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3"/>
        <w:gridCol w:w="5039"/>
      </w:tblGrid>
      <w:tr w:rsidR="00070E67" w:rsidTr="00337DE8">
        <w:tc>
          <w:tcPr>
            <w:tcW w:w="3359" w:type="pct"/>
          </w:tcPr>
          <w:p w:rsidR="00070E67" w:rsidRDefault="00070E67" w:rsidP="00337DE8">
            <w:pPr>
              <w:jc w:val="right"/>
            </w:pPr>
          </w:p>
        </w:tc>
        <w:tc>
          <w:tcPr>
            <w:tcW w:w="1641" w:type="pct"/>
          </w:tcPr>
          <w:p w:rsidR="00070E67" w:rsidRPr="001622FF" w:rsidRDefault="00070E67" w:rsidP="00337DE8">
            <w:r w:rsidRPr="001622FF">
              <w:t>УТВЕРЖДАЮ</w:t>
            </w:r>
          </w:p>
          <w:p w:rsidR="00070E67" w:rsidRDefault="00070E67" w:rsidP="00337DE8">
            <w:r w:rsidRPr="001622FF">
              <w:t>Директор</w:t>
            </w:r>
            <w:r>
              <w:t xml:space="preserve"> департамента инвестиционной политики</w:t>
            </w:r>
          </w:p>
          <w:p w:rsidR="00070E67" w:rsidRPr="001622FF" w:rsidRDefault="00070E67" w:rsidP="00337DE8">
            <w:r>
              <w:t>Ярославской области</w:t>
            </w:r>
          </w:p>
          <w:p w:rsidR="00070E67" w:rsidRPr="001622FF" w:rsidRDefault="00070E67" w:rsidP="00337DE8"/>
          <w:p w:rsidR="00070E67" w:rsidRPr="001622FF" w:rsidRDefault="00070E67" w:rsidP="00337DE8">
            <w:r w:rsidRPr="001622FF">
              <w:t>___________</w:t>
            </w:r>
            <w:r>
              <w:t>__</w:t>
            </w:r>
            <w:r w:rsidRPr="001622FF">
              <w:t xml:space="preserve">_ </w:t>
            </w:r>
            <w:r>
              <w:t>А.</w:t>
            </w:r>
            <w:r w:rsidRPr="001622FF">
              <w:t xml:space="preserve">В. </w:t>
            </w:r>
            <w:proofErr w:type="spellStart"/>
            <w:r>
              <w:t>Золотовский</w:t>
            </w:r>
            <w:proofErr w:type="spellEnd"/>
          </w:p>
          <w:p w:rsidR="00070E67" w:rsidRDefault="00070E67" w:rsidP="00687DC0">
            <w:r>
              <w:t>« _____</w:t>
            </w:r>
            <w:r w:rsidRPr="001622FF">
              <w:t>»</w:t>
            </w:r>
            <w:r w:rsidR="00687DC0">
              <w:t>________</w:t>
            </w:r>
            <w:r w:rsidR="00514109">
              <w:t xml:space="preserve">  </w:t>
            </w:r>
            <w:r>
              <w:t xml:space="preserve"> 2016</w:t>
            </w:r>
            <w:r w:rsidRPr="001622FF">
              <w:t xml:space="preserve"> г.</w:t>
            </w:r>
          </w:p>
        </w:tc>
      </w:tr>
    </w:tbl>
    <w:p w:rsidR="00070E67" w:rsidRDefault="00070E67" w:rsidP="00070E67">
      <w:pPr>
        <w:jc w:val="right"/>
        <w:rPr>
          <w:sz w:val="22"/>
          <w:szCs w:val="22"/>
        </w:rPr>
      </w:pPr>
    </w:p>
    <w:p w:rsidR="00070E67" w:rsidRDefault="00070E67" w:rsidP="00070E6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Отчет по</w:t>
      </w:r>
      <w:r w:rsidRPr="001622FF">
        <w:rPr>
          <w:b/>
          <w:bCs/>
          <w:color w:val="000000"/>
          <w:sz w:val="22"/>
          <w:szCs w:val="22"/>
        </w:rPr>
        <w:t xml:space="preserve"> мероприяти</w:t>
      </w:r>
      <w:r>
        <w:rPr>
          <w:b/>
          <w:bCs/>
          <w:color w:val="000000"/>
          <w:sz w:val="22"/>
          <w:szCs w:val="22"/>
        </w:rPr>
        <w:t>ям</w:t>
      </w:r>
      <w:r w:rsidRPr="001622FF">
        <w:rPr>
          <w:b/>
          <w:bCs/>
          <w:color w:val="000000"/>
          <w:sz w:val="22"/>
          <w:szCs w:val="22"/>
        </w:rPr>
        <w:t xml:space="preserve"> ГКУ ЯО "Бизнес-инкубатор"</w:t>
      </w:r>
      <w:r w:rsidR="001C5C98">
        <w:rPr>
          <w:b/>
          <w:bCs/>
          <w:color w:val="000000"/>
          <w:sz w:val="22"/>
          <w:szCs w:val="22"/>
        </w:rPr>
        <w:t xml:space="preserve"> </w:t>
      </w:r>
    </w:p>
    <w:p w:rsidR="00687DC0" w:rsidRDefault="00687DC0" w:rsidP="00070E6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</w:t>
      </w:r>
      <w:r w:rsidRPr="001622FF">
        <w:rPr>
          <w:b/>
          <w:bCs/>
          <w:color w:val="000000"/>
          <w:sz w:val="22"/>
          <w:szCs w:val="22"/>
        </w:rPr>
        <w:t xml:space="preserve"> 2015 год</w:t>
      </w:r>
    </w:p>
    <w:p w:rsidR="00636ADA" w:rsidRDefault="00687DC0" w:rsidP="00070E6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szCs w:val="28"/>
        </w:rPr>
        <w:t>(</w:t>
      </w:r>
      <w:r w:rsidR="00234F34" w:rsidRPr="00234F34">
        <w:rPr>
          <w:b/>
          <w:szCs w:val="28"/>
        </w:rPr>
        <w:t>с 12.01.2016 г. ГБУ ЯО «Центр развития малого и среднего предпринимательства (бизнес-инкубатор)»</w:t>
      </w:r>
      <w:r>
        <w:rPr>
          <w:b/>
          <w:szCs w:val="28"/>
        </w:rPr>
        <w:t>)</w:t>
      </w:r>
      <w:r w:rsidR="00E02BBC">
        <w:rPr>
          <w:b/>
          <w:szCs w:val="28"/>
        </w:rPr>
        <w:t xml:space="preserve"> </w:t>
      </w:r>
    </w:p>
    <w:p w:rsidR="00070E67" w:rsidRPr="004B11A8" w:rsidRDefault="00070E67" w:rsidP="00070E6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422"/>
        <w:gridCol w:w="5103"/>
        <w:gridCol w:w="1563"/>
        <w:gridCol w:w="2263"/>
        <w:gridCol w:w="9"/>
        <w:gridCol w:w="2260"/>
        <w:gridCol w:w="2060"/>
      </w:tblGrid>
      <w:tr w:rsidR="00A9026F" w:rsidRPr="001622FF" w:rsidTr="006D43FB">
        <w:trPr>
          <w:trHeight w:val="305"/>
          <w:tblHeader/>
        </w:trPr>
        <w:tc>
          <w:tcPr>
            <w:tcW w:w="219" w:type="pct"/>
            <w:shd w:val="clear" w:color="auto" w:fill="auto"/>
            <w:hideMark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 w:rsidRPr="001622FF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1622FF">
              <w:rPr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1622F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622F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622F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5" w:type="pct"/>
            <w:gridSpan w:val="2"/>
            <w:shd w:val="clear" w:color="auto" w:fill="auto"/>
            <w:noWrap/>
            <w:hideMark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 w:rsidRPr="001622FF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09" w:type="pct"/>
            <w:shd w:val="clear" w:color="auto" w:fill="auto"/>
            <w:hideMark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 w:rsidRPr="000E719F">
              <w:rPr>
                <w:b/>
                <w:bCs/>
                <w:color w:val="000000"/>
                <w:sz w:val="22"/>
                <w:szCs w:val="22"/>
              </w:rPr>
              <w:t>Срок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719F">
              <w:rPr>
                <w:b/>
                <w:bCs/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</w:p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671" w:type="pct"/>
          </w:tcPr>
          <w:p w:rsidR="001E063F" w:rsidRDefault="001E063F" w:rsidP="00A902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Прич</w:t>
            </w:r>
            <w:r w:rsidR="00A9026F">
              <w:rPr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sz w:val="22"/>
                <w:szCs w:val="22"/>
              </w:rPr>
              <w:t>на отклонения</w:t>
            </w:r>
            <w:r w:rsidDel="00687D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9026F" w:rsidRPr="001622FF" w:rsidTr="006D43FB">
        <w:trPr>
          <w:trHeight w:val="305"/>
          <w:tblHeader/>
        </w:trPr>
        <w:tc>
          <w:tcPr>
            <w:tcW w:w="219" w:type="pct"/>
            <w:shd w:val="clear" w:color="auto" w:fill="auto"/>
            <w:hideMark/>
          </w:tcPr>
          <w:p w:rsidR="001E063F" w:rsidRPr="001622F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pct"/>
            <w:gridSpan w:val="2"/>
            <w:shd w:val="clear" w:color="auto" w:fill="auto"/>
            <w:noWrap/>
            <w:hideMark/>
          </w:tcPr>
          <w:p w:rsidR="001E063F" w:rsidRPr="001622F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9" w:type="pct"/>
            <w:shd w:val="clear" w:color="auto" w:fill="auto"/>
            <w:hideMark/>
          </w:tcPr>
          <w:p w:rsidR="001E063F" w:rsidRPr="001622F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71" w:type="pct"/>
          </w:tcPr>
          <w:p w:rsidR="001E063F" w:rsidRDefault="001E063F" w:rsidP="00337D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1E063F" w:rsidRPr="001622FF" w:rsidTr="00A9026F">
        <w:trPr>
          <w:trHeight w:val="600"/>
        </w:trPr>
        <w:tc>
          <w:tcPr>
            <w:tcW w:w="5000" w:type="pct"/>
            <w:gridSpan w:val="8"/>
          </w:tcPr>
          <w:p w:rsidR="001E063F" w:rsidRPr="001622FF" w:rsidRDefault="001E063F" w:rsidP="00337DE8">
            <w:pPr>
              <w:rPr>
                <w:b/>
                <w:bCs/>
                <w:color w:val="000000"/>
              </w:rPr>
            </w:pPr>
            <w:r w:rsidRPr="001622FF">
              <w:rPr>
                <w:b/>
                <w:bCs/>
                <w:color w:val="000000"/>
                <w:sz w:val="22"/>
                <w:szCs w:val="22"/>
              </w:rPr>
              <w:t xml:space="preserve">1. Работа с резидентами </w:t>
            </w:r>
            <w:r w:rsidRPr="001622FF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в том числе:</w:t>
            </w:r>
          </w:p>
        </w:tc>
      </w:tr>
      <w:tr w:rsidR="001E063F" w:rsidRPr="001622FF" w:rsidTr="00A9026F">
        <w:trPr>
          <w:trHeight w:val="300"/>
        </w:trPr>
        <w:tc>
          <w:tcPr>
            <w:tcW w:w="5000" w:type="pct"/>
            <w:gridSpan w:val="8"/>
          </w:tcPr>
          <w:p w:rsidR="001E063F" w:rsidRPr="001622FF" w:rsidRDefault="001E063F" w:rsidP="00337DE8">
            <w:pPr>
              <w:rPr>
                <w:b/>
                <w:bCs/>
                <w:i/>
                <w:iCs/>
                <w:color w:val="000000"/>
              </w:rPr>
            </w:pPr>
            <w:r w:rsidRPr="001622F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- обучение резидентов:</w:t>
            </w:r>
          </w:p>
        </w:tc>
      </w:tr>
      <w:tr w:rsidR="00A9026F" w:rsidRPr="001622FF" w:rsidTr="006D43FB">
        <w:trPr>
          <w:trHeight w:val="447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 "Маркетинговые методики при выходе на рынок"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  <w:r w:rsidRPr="00A17CC0">
              <w:rPr>
                <w:color w:val="000000"/>
                <w:sz w:val="22"/>
                <w:szCs w:val="22"/>
              </w:rPr>
              <w:t>16 января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Pr="00CB47EB" w:rsidRDefault="001E063F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 (11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335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"Управление персоналом"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  <w:r w:rsidRPr="00A17CC0">
              <w:rPr>
                <w:color w:val="000000"/>
                <w:sz w:val="22"/>
                <w:szCs w:val="22"/>
              </w:rPr>
              <w:t>23 января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Pr="00CB47EB" w:rsidRDefault="001E063F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(9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505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</w:t>
            </w:r>
            <w:r w:rsidR="00CA7AC9">
              <w:fldChar w:fldCharType="begin"/>
            </w:r>
            <w:r>
              <w:instrText>HYPERLINK "http://www.yarincubator.ru/about/news.php?id=6146" \o "Cеминар-презентация по теме \«Новые технологии для Вашего бизнеса\»"</w:instrText>
            </w:r>
            <w:proofErr w:type="gramStart"/>
            <w:r w:rsidR="00CA7AC9">
              <w:fldChar w:fldCharType="separate"/>
            </w:r>
            <w:r w:rsidRPr="001622FF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1622FF">
              <w:rPr>
                <w:color w:val="000000"/>
                <w:sz w:val="22"/>
                <w:szCs w:val="22"/>
              </w:rPr>
              <w:t>презентации по теме «Новые технологии для Вашего бизнеса»</w:t>
            </w:r>
            <w:r w:rsidR="00CA7AC9">
              <w:fldChar w:fldCharType="end"/>
            </w:r>
            <w:r w:rsidRPr="001622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  <w:r w:rsidRPr="00A17CC0">
              <w:rPr>
                <w:color w:val="000000"/>
                <w:sz w:val="22"/>
                <w:szCs w:val="22"/>
              </w:rPr>
              <w:t>26 февраля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000000" w:rsidRDefault="001E063F">
            <w:pPr>
              <w:jc w:val="center"/>
              <w:rPr>
                <w:b/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 (5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385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 "44-ФЗ: основы, практика и изменения"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  <w:r w:rsidRPr="00A17CC0">
              <w:rPr>
                <w:color w:val="000000"/>
                <w:sz w:val="22"/>
                <w:szCs w:val="22"/>
              </w:rPr>
              <w:t>06-07 апреля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000000" w:rsidRDefault="001E063F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(16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385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15A43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</w:t>
            </w:r>
            <w:r w:rsidRPr="00A17CC0">
              <w:rPr>
                <w:color w:val="000000"/>
                <w:sz w:val="22"/>
                <w:szCs w:val="22"/>
              </w:rPr>
              <w:t xml:space="preserve"> семинара по теме «Финансовое планирование в период кризиса и реструктуризация задолженности»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  <w:r w:rsidRPr="00A17CC0">
              <w:rPr>
                <w:color w:val="000000"/>
                <w:sz w:val="22"/>
                <w:szCs w:val="22"/>
              </w:rPr>
              <w:t>15 апреля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000000" w:rsidRDefault="001E063F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(7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600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семинара по теме </w:t>
            </w:r>
            <w:hyperlink r:id="rId7" w:history="1">
              <w:r w:rsidRPr="005D0E70">
                <w:rPr>
                  <w:color w:val="000000"/>
                  <w:sz w:val="22"/>
                  <w:szCs w:val="22"/>
                </w:rPr>
                <w:t>«Тотальный учет и контроль в условиях кризиса, бюджетирование и мотивация персонала, продажи B2b B2c»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1622FF" w:rsidRDefault="001E063F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13 </w:t>
            </w:r>
            <w:r w:rsidRPr="001622FF">
              <w:rPr>
                <w:color w:val="000000"/>
                <w:sz w:val="22"/>
                <w:szCs w:val="22"/>
              </w:rPr>
              <w:t>ма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Default="001E063F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  <w:p w:rsidR="00E12040" w:rsidRDefault="00E12040" w:rsidP="00A17CC0">
            <w:pPr>
              <w:jc w:val="center"/>
              <w:rPr>
                <w:color w:val="000000"/>
              </w:rPr>
            </w:pPr>
          </w:p>
          <w:p w:rsidR="001E063F" w:rsidRPr="001622FF" w:rsidRDefault="001E063F" w:rsidP="00A17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ООО «Буран М»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(17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236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семинара по теме </w:t>
            </w:r>
            <w:r w:rsidRPr="00A2721B">
              <w:rPr>
                <w:color w:val="000000"/>
                <w:sz w:val="22"/>
                <w:szCs w:val="22"/>
              </w:rPr>
              <w:t>«Выбор стратегии: выживание или развитие. Правильная постановка цели и способы ее достижения»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Default="001E063F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мая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1E063F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(10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A17CC0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236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 «</w:t>
            </w:r>
            <w:r w:rsidRPr="005D0E70">
              <w:rPr>
                <w:color w:val="000000"/>
                <w:sz w:val="22"/>
                <w:szCs w:val="22"/>
              </w:rPr>
              <w:t>Увеличение продаж на 30% через внедрение CRM-систем»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1622FF" w:rsidRDefault="001E063F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25 </w:t>
            </w:r>
            <w:r w:rsidRPr="001622FF">
              <w:rPr>
                <w:color w:val="000000"/>
                <w:sz w:val="22"/>
                <w:szCs w:val="22"/>
              </w:rPr>
              <w:t>июн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Pr="001622FF" w:rsidRDefault="001E063F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1E063F" w:rsidRDefault="001E063F" w:rsidP="00337DE8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1E063F" w:rsidRPr="00A17CC0" w:rsidRDefault="001E063F" w:rsidP="00397FF5">
            <w:pPr>
              <w:jc w:val="center"/>
              <w:rPr>
                <w:b/>
                <w:color w:val="000000"/>
              </w:rPr>
            </w:pPr>
            <w:r w:rsidRPr="00A17CC0">
              <w:rPr>
                <w:b/>
                <w:color w:val="000000"/>
                <w:sz w:val="22"/>
                <w:szCs w:val="22"/>
              </w:rPr>
              <w:t>(15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A17CC0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1E063F" w:rsidRPr="00663E61" w:rsidRDefault="001E063F" w:rsidP="00337DE8">
            <w:pPr>
              <w:jc w:val="center"/>
              <w:rPr>
                <w:color w:val="000000"/>
              </w:rPr>
            </w:pPr>
          </w:p>
        </w:tc>
      </w:tr>
      <w:tr w:rsidR="00A9026F" w:rsidRPr="001622FF" w:rsidTr="006D43FB">
        <w:trPr>
          <w:trHeight w:val="395"/>
        </w:trPr>
        <w:tc>
          <w:tcPr>
            <w:tcW w:w="219" w:type="pct"/>
            <w:shd w:val="clear" w:color="auto" w:fill="auto"/>
            <w:noWrap/>
            <w:hideMark/>
          </w:tcPr>
          <w:p w:rsidR="001E063F" w:rsidRPr="001622FF" w:rsidRDefault="001E063F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1E063F" w:rsidRPr="001C5C98" w:rsidRDefault="001E063F" w:rsidP="00337DE8">
            <w:pPr>
              <w:rPr>
                <w:color w:val="000000"/>
              </w:rPr>
            </w:pPr>
            <w:r w:rsidRPr="001C5C98">
              <w:rPr>
                <w:color w:val="000000"/>
                <w:sz w:val="22"/>
                <w:szCs w:val="22"/>
              </w:rPr>
              <w:t xml:space="preserve">Организация и проведение семинара по теме «Профессиональное </w:t>
            </w:r>
            <w:r w:rsidRPr="001C5C98">
              <w:rPr>
                <w:color w:val="000000"/>
                <w:sz w:val="22"/>
                <w:szCs w:val="22"/>
                <w:lang w:val="en-US"/>
              </w:rPr>
              <w:lastRenderedPageBreak/>
              <w:t>CEO</w:t>
            </w:r>
            <w:r w:rsidRPr="001C5C98">
              <w:rPr>
                <w:color w:val="000000"/>
                <w:sz w:val="22"/>
                <w:szCs w:val="22"/>
              </w:rPr>
              <w:t>-продвижение»</w:t>
            </w:r>
          </w:p>
          <w:p w:rsidR="001E063F" w:rsidRPr="00E43C32" w:rsidRDefault="001E063F" w:rsidP="00337DE8">
            <w:pPr>
              <w:rPr>
                <w:color w:val="000000"/>
                <w:highlight w:val="yellow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1E063F" w:rsidRPr="001622FF" w:rsidRDefault="001E063F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 июля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1E063F" w:rsidRDefault="001E063F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  <w:p w:rsidR="001E063F" w:rsidRPr="001622FF" w:rsidRDefault="001E063F" w:rsidP="00B96775">
            <w:pPr>
              <w:jc w:val="center"/>
              <w:rPr>
                <w:color w:val="000000"/>
              </w:rPr>
            </w:pPr>
            <w:r w:rsidRPr="00B96775">
              <w:rPr>
                <w:color w:val="000000"/>
              </w:rPr>
              <w:lastRenderedPageBreak/>
              <w:t>ООО «Альтеза»</w:t>
            </w:r>
          </w:p>
        </w:tc>
        <w:tc>
          <w:tcPr>
            <w:tcW w:w="736" w:type="pct"/>
          </w:tcPr>
          <w:p w:rsidR="001E063F" w:rsidRDefault="001E063F" w:rsidP="00397FF5">
            <w:pPr>
              <w:jc w:val="center"/>
              <w:rPr>
                <w:b/>
                <w:color w:val="000000"/>
              </w:rPr>
            </w:pPr>
            <w:r w:rsidRPr="001C5C98">
              <w:rPr>
                <w:b/>
                <w:color w:val="000000"/>
                <w:sz w:val="22"/>
                <w:szCs w:val="22"/>
              </w:rPr>
              <w:lastRenderedPageBreak/>
              <w:t>Исполнено</w:t>
            </w:r>
          </w:p>
          <w:p w:rsidR="001E063F" w:rsidRPr="001C5C98" w:rsidRDefault="001E063F" w:rsidP="00397FF5">
            <w:pPr>
              <w:jc w:val="center"/>
              <w:rPr>
                <w:b/>
                <w:color w:val="000000"/>
              </w:rPr>
            </w:pPr>
            <w:r w:rsidRPr="001C5C98">
              <w:rPr>
                <w:b/>
                <w:color w:val="000000"/>
                <w:sz w:val="22"/>
                <w:szCs w:val="22"/>
              </w:rPr>
              <w:lastRenderedPageBreak/>
              <w:t>(29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1C5C98">
              <w:rPr>
                <w:b/>
                <w:color w:val="000000"/>
                <w:sz w:val="22"/>
                <w:szCs w:val="22"/>
              </w:rPr>
              <w:t>)</w:t>
            </w:r>
          </w:p>
          <w:p w:rsidR="001E063F" w:rsidRDefault="001E063F" w:rsidP="00397FF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изменено </w:t>
            </w:r>
          </w:p>
          <w:p w:rsidR="001E063F" w:rsidRPr="001C5C98" w:rsidRDefault="001E063F" w:rsidP="001C5C9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м</w:t>
            </w:r>
            <w:r w:rsidRPr="00627906">
              <w:rPr>
                <w:color w:val="000000"/>
                <w:sz w:val="22"/>
                <w:szCs w:val="22"/>
              </w:rPr>
              <w:t xml:space="preserve">астер-класс </w:t>
            </w:r>
            <w:r w:rsidRPr="00486627">
              <w:rPr>
                <w:bCs/>
                <w:color w:val="000000"/>
                <w:sz w:val="22"/>
                <w:szCs w:val="22"/>
              </w:rPr>
              <w:t>от</w:t>
            </w:r>
            <w:r w:rsidRPr="0062790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Московского клуба п</w:t>
            </w:r>
            <w:r w:rsidRPr="00627906">
              <w:rPr>
                <w:bCs/>
                <w:color w:val="000000"/>
                <w:sz w:val="22"/>
                <w:szCs w:val="22"/>
              </w:rPr>
              <w:t>ереговоров 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627906">
              <w:rPr>
                <w:bCs/>
                <w:color w:val="000000"/>
                <w:sz w:val="22"/>
                <w:szCs w:val="22"/>
              </w:rPr>
              <w:t>Создание абсолютно лояльных отношений клиентов и сотрудников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1" w:type="pct"/>
          </w:tcPr>
          <w:p w:rsidR="001E063F" w:rsidRPr="00663E61" w:rsidRDefault="00570CB9" w:rsidP="00397FF5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Изменение </w:t>
            </w:r>
            <w:r w:rsidR="001E063F" w:rsidRPr="00663E61">
              <w:rPr>
                <w:sz w:val="22"/>
                <w:szCs w:val="22"/>
              </w:rPr>
              <w:t>связ</w:t>
            </w:r>
            <w:r w:rsidR="00EB1542">
              <w:rPr>
                <w:sz w:val="22"/>
                <w:szCs w:val="22"/>
              </w:rPr>
              <w:t>ано</w:t>
            </w:r>
            <w:r w:rsidR="001E063F" w:rsidRPr="00663E61">
              <w:rPr>
                <w:sz w:val="22"/>
                <w:szCs w:val="22"/>
              </w:rPr>
              <w:t xml:space="preserve"> </w:t>
            </w:r>
            <w:r w:rsidR="001E063F" w:rsidRPr="00663E61">
              <w:rPr>
                <w:sz w:val="22"/>
                <w:szCs w:val="22"/>
              </w:rPr>
              <w:lastRenderedPageBreak/>
              <w:t>со снижением финансирования на обучение</w:t>
            </w:r>
            <w:r w:rsidR="00913462">
              <w:rPr>
                <w:sz w:val="22"/>
                <w:szCs w:val="22"/>
              </w:rPr>
              <w:t xml:space="preserve"> </w:t>
            </w:r>
            <w:r w:rsidR="001E063F" w:rsidRPr="00663E61">
              <w:rPr>
                <w:sz w:val="22"/>
                <w:szCs w:val="22"/>
              </w:rPr>
              <w:t>в 2015 г.</w:t>
            </w:r>
          </w:p>
          <w:p w:rsidR="001E063F" w:rsidRPr="00663E61" w:rsidRDefault="001E063F" w:rsidP="00397FF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9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43C32" w:rsidRDefault="00913462" w:rsidP="00337DE8">
            <w:pPr>
              <w:rPr>
                <w:color w:val="000000"/>
                <w:highlight w:val="yellow"/>
              </w:rPr>
            </w:pPr>
            <w:r w:rsidRPr="00337DE8">
              <w:rPr>
                <w:color w:val="000000"/>
                <w:sz w:val="22"/>
                <w:szCs w:val="22"/>
              </w:rPr>
              <w:t>Организация и проведение семинара-тренинга по теме "223 - ФЗ: основы, практика и изменения"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234F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25 </w:t>
            </w:r>
            <w:r w:rsidRPr="001622FF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Default="00913462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  <w:p w:rsidR="00913462" w:rsidRDefault="00913462" w:rsidP="00B96775">
            <w:pPr>
              <w:jc w:val="center"/>
              <w:rPr>
                <w:color w:val="000000"/>
              </w:rPr>
            </w:pPr>
          </w:p>
          <w:p w:rsidR="00913462" w:rsidRPr="001622FF" w:rsidRDefault="00913462" w:rsidP="00B967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color w:val="000000"/>
                <w:sz w:val="22"/>
                <w:szCs w:val="22"/>
              </w:rPr>
              <w:t>Калягинова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О.Ю.</w:t>
            </w:r>
          </w:p>
        </w:tc>
        <w:tc>
          <w:tcPr>
            <w:tcW w:w="736" w:type="pct"/>
          </w:tcPr>
          <w:p w:rsidR="00913462" w:rsidRDefault="00913462" w:rsidP="00397F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1C5C98" w:rsidRDefault="00913462" w:rsidP="00397F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(1</w:t>
            </w:r>
            <w:r w:rsidRPr="001C5C98">
              <w:rPr>
                <w:b/>
                <w:color w:val="000000"/>
                <w:sz w:val="22"/>
                <w:szCs w:val="22"/>
              </w:rPr>
              <w:t>9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1C5C98">
              <w:rPr>
                <w:b/>
                <w:color w:val="000000"/>
                <w:sz w:val="22"/>
                <w:szCs w:val="22"/>
              </w:rPr>
              <w:t>)</w:t>
            </w:r>
          </w:p>
          <w:p w:rsidR="00913462" w:rsidRDefault="00913462" w:rsidP="00663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изменено </w:t>
            </w:r>
          </w:p>
          <w:p w:rsidR="00913462" w:rsidRDefault="00913462" w:rsidP="00337DE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с</w:t>
            </w:r>
            <w:r w:rsidRPr="00AE6103">
              <w:rPr>
                <w:color w:val="000000"/>
                <w:sz w:val="22"/>
                <w:szCs w:val="22"/>
              </w:rPr>
              <w:t>еминар по теме «Особенности учета НДС на практических примерах»</w:t>
            </w:r>
          </w:p>
        </w:tc>
        <w:tc>
          <w:tcPr>
            <w:tcW w:w="671" w:type="pct"/>
          </w:tcPr>
          <w:p w:rsidR="00913462" w:rsidRPr="00663E61" w:rsidRDefault="00913462" w:rsidP="00913462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</w:t>
            </w:r>
            <w:r w:rsidRPr="00663E61">
              <w:rPr>
                <w:sz w:val="22"/>
                <w:szCs w:val="22"/>
              </w:rPr>
              <w:t>связ</w:t>
            </w:r>
            <w:r>
              <w:rPr>
                <w:sz w:val="22"/>
                <w:szCs w:val="22"/>
              </w:rPr>
              <w:t>ано</w:t>
            </w:r>
            <w:r w:rsidRPr="00663E61">
              <w:rPr>
                <w:sz w:val="22"/>
                <w:szCs w:val="22"/>
              </w:rPr>
              <w:t xml:space="preserve"> со снижением финансирования на обучение</w:t>
            </w:r>
            <w:r>
              <w:rPr>
                <w:sz w:val="22"/>
                <w:szCs w:val="22"/>
              </w:rPr>
              <w:t xml:space="preserve"> </w:t>
            </w:r>
            <w:r w:rsidRPr="00663E61">
              <w:rPr>
                <w:sz w:val="22"/>
                <w:szCs w:val="22"/>
              </w:rPr>
              <w:t>в 2015 г.</w:t>
            </w:r>
          </w:p>
          <w:p w:rsidR="00913462" w:rsidRPr="00663E61" w:rsidRDefault="00913462" w:rsidP="00234F34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7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234F34" w:rsidRDefault="00913462" w:rsidP="00182CF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Бесплатный семинар по теме «</w:t>
            </w:r>
            <w:proofErr w:type="spellStart"/>
            <w:r>
              <w:rPr>
                <w:color w:val="000000"/>
                <w:sz w:val="22"/>
                <w:szCs w:val="22"/>
              </w:rPr>
              <w:t>Мандала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бизнеса»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4A38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Pr="001622FF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913462" w:rsidRPr="001622FF" w:rsidRDefault="00913462" w:rsidP="004A38D3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Default="00913462" w:rsidP="00397FF5">
            <w:pPr>
              <w:jc w:val="center"/>
              <w:rPr>
                <w:b/>
                <w:color w:val="000000"/>
              </w:rPr>
            </w:pPr>
            <w:r w:rsidRPr="00234F34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234F34" w:rsidRDefault="00913462" w:rsidP="00871E58">
            <w:pPr>
              <w:jc w:val="center"/>
              <w:rPr>
                <w:b/>
                <w:color w:val="000000"/>
              </w:rPr>
            </w:pPr>
            <w:r w:rsidRPr="00234F34">
              <w:rPr>
                <w:b/>
                <w:color w:val="000000"/>
                <w:sz w:val="22"/>
                <w:szCs w:val="22"/>
              </w:rPr>
              <w:t xml:space="preserve"> (13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234F34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1622FF" w:rsidRDefault="00913462" w:rsidP="004A38D3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7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43C32" w:rsidRDefault="00913462" w:rsidP="00337DE8">
            <w:pPr>
              <w:rPr>
                <w:color w:val="000000"/>
                <w:highlight w:val="yellow"/>
              </w:rPr>
            </w:pPr>
            <w:r w:rsidRPr="00234F34">
              <w:rPr>
                <w:color w:val="000000"/>
                <w:sz w:val="22"/>
                <w:szCs w:val="22"/>
              </w:rPr>
              <w:t>Организация и проведение семинара по теме "Менеджмент инноваций"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234F34">
            <w:pPr>
              <w:jc w:val="center"/>
              <w:rPr>
                <w:color w:val="000000"/>
              </w:rPr>
            </w:pPr>
            <w:r w:rsidRPr="008A6262">
              <w:rPr>
                <w:color w:val="000000"/>
                <w:sz w:val="22"/>
                <w:szCs w:val="22"/>
              </w:rPr>
              <w:t>12-13 ноября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913462" w:rsidRDefault="00913462" w:rsidP="00B9677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3462" w:rsidRPr="001622FF" w:rsidRDefault="00913462" w:rsidP="00B96775">
            <w:pPr>
              <w:jc w:val="center"/>
              <w:rPr>
                <w:color w:val="000000"/>
              </w:rPr>
            </w:pPr>
            <w:r w:rsidRPr="008A6262">
              <w:rPr>
                <w:color w:val="000000"/>
                <w:sz w:val="22"/>
                <w:szCs w:val="22"/>
              </w:rPr>
              <w:t>НОУ "Институт Бизнеса "Спектр"</w:t>
            </w:r>
          </w:p>
        </w:tc>
        <w:tc>
          <w:tcPr>
            <w:tcW w:w="736" w:type="pct"/>
          </w:tcPr>
          <w:p w:rsidR="00913462" w:rsidRDefault="00913462" w:rsidP="00397FF5">
            <w:pPr>
              <w:jc w:val="center"/>
              <w:rPr>
                <w:b/>
                <w:color w:val="000000"/>
              </w:rPr>
            </w:pPr>
            <w:r w:rsidRPr="00234F34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234F34" w:rsidRDefault="00913462" w:rsidP="00397FF5">
            <w:pPr>
              <w:jc w:val="center"/>
              <w:rPr>
                <w:b/>
                <w:color w:val="000000"/>
              </w:rPr>
            </w:pPr>
            <w:r w:rsidRPr="00234F34">
              <w:rPr>
                <w:b/>
                <w:color w:val="000000"/>
                <w:sz w:val="22"/>
                <w:szCs w:val="22"/>
              </w:rPr>
              <w:t>(1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34F34">
              <w:rPr>
                <w:b/>
                <w:color w:val="000000"/>
                <w:sz w:val="22"/>
                <w:szCs w:val="22"/>
              </w:rPr>
              <w:t xml:space="preserve"> уч</w:t>
            </w:r>
            <w:r>
              <w:rPr>
                <w:b/>
                <w:color w:val="000000"/>
                <w:sz w:val="22"/>
                <w:szCs w:val="22"/>
              </w:rPr>
              <w:t>астников</w:t>
            </w:r>
            <w:r w:rsidRPr="00234F34">
              <w:rPr>
                <w:b/>
                <w:color w:val="000000"/>
                <w:sz w:val="22"/>
                <w:szCs w:val="22"/>
              </w:rPr>
              <w:t>)</w:t>
            </w:r>
          </w:p>
          <w:p w:rsidR="00913462" w:rsidRDefault="00913462" w:rsidP="008A62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Изменено наименование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8A6262">
              <w:rPr>
                <w:color w:val="000000"/>
                <w:sz w:val="22"/>
                <w:szCs w:val="22"/>
              </w:rPr>
              <w:t xml:space="preserve"> </w:t>
            </w:r>
          </w:p>
          <w:p w:rsidR="00913462" w:rsidRPr="00234F34" w:rsidRDefault="00913462" w:rsidP="008A6262">
            <w:pPr>
              <w:jc w:val="center"/>
              <w:rPr>
                <w:b/>
                <w:color w:val="000000"/>
              </w:rPr>
            </w:pPr>
            <w:r w:rsidRPr="008A6262">
              <w:rPr>
                <w:color w:val="000000"/>
                <w:sz w:val="22"/>
                <w:szCs w:val="22"/>
              </w:rPr>
              <w:t>«Как построить эффективный бизнес в современных условиях»</w:t>
            </w:r>
          </w:p>
        </w:tc>
        <w:tc>
          <w:tcPr>
            <w:tcW w:w="671" w:type="pct"/>
          </w:tcPr>
          <w:p w:rsidR="00913462" w:rsidRPr="00663E61" w:rsidRDefault="00913462" w:rsidP="00913462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</w:t>
            </w:r>
            <w:r w:rsidRPr="00663E61">
              <w:rPr>
                <w:sz w:val="22"/>
                <w:szCs w:val="22"/>
              </w:rPr>
              <w:t>связ</w:t>
            </w:r>
            <w:r>
              <w:rPr>
                <w:sz w:val="22"/>
                <w:szCs w:val="22"/>
              </w:rPr>
              <w:t>ано</w:t>
            </w:r>
            <w:r w:rsidRPr="00663E61">
              <w:rPr>
                <w:sz w:val="22"/>
                <w:szCs w:val="22"/>
              </w:rPr>
              <w:t xml:space="preserve"> со снижением финансирования на обучение</w:t>
            </w:r>
            <w:r>
              <w:rPr>
                <w:sz w:val="22"/>
                <w:szCs w:val="22"/>
              </w:rPr>
              <w:t xml:space="preserve"> </w:t>
            </w:r>
            <w:r w:rsidRPr="00663E61">
              <w:rPr>
                <w:sz w:val="22"/>
                <w:szCs w:val="22"/>
              </w:rPr>
              <w:t>в 2015 г.</w:t>
            </w:r>
          </w:p>
          <w:p w:rsidR="00913462" w:rsidRPr="008A6262" w:rsidRDefault="00913462" w:rsidP="00EB154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48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43C32" w:rsidRDefault="00913462" w:rsidP="00337DE8">
            <w:pPr>
              <w:rPr>
                <w:color w:val="000000"/>
                <w:highlight w:val="yellow"/>
              </w:rPr>
            </w:pPr>
            <w:r w:rsidRPr="00E43C32">
              <w:rPr>
                <w:color w:val="000000"/>
                <w:sz w:val="22"/>
                <w:szCs w:val="22"/>
              </w:rPr>
              <w:t>Организация и проведение мастер-класса «Как продать бизнес-идею» с участием бизнес-тренера «</w:t>
            </w:r>
            <w:proofErr w:type="spellStart"/>
            <w:r w:rsidRPr="00E43C32">
              <w:rPr>
                <w:color w:val="000000"/>
                <w:sz w:val="22"/>
                <w:szCs w:val="22"/>
              </w:rPr>
              <w:t>Startbase</w:t>
            </w:r>
            <w:proofErr w:type="spellEnd"/>
            <w:r w:rsidRPr="00E43C32">
              <w:rPr>
                <w:color w:val="000000"/>
                <w:sz w:val="22"/>
                <w:szCs w:val="22"/>
              </w:rPr>
              <w:t xml:space="preserve">» Олега </w:t>
            </w:r>
            <w:proofErr w:type="spellStart"/>
            <w:r w:rsidRPr="00E43C32">
              <w:rPr>
                <w:color w:val="000000"/>
                <w:sz w:val="22"/>
                <w:szCs w:val="22"/>
              </w:rPr>
              <w:t>Баранника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r w:rsidRPr="001622FF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3462" w:rsidRPr="00CB47EB" w:rsidRDefault="00913462" w:rsidP="00337DE8">
            <w:pPr>
              <w:jc w:val="center"/>
              <w:rPr>
                <w:color w:val="000000"/>
              </w:rPr>
            </w:pPr>
            <w:proofErr w:type="spellStart"/>
            <w:r w:rsidRPr="001622FF">
              <w:rPr>
                <w:color w:val="000000"/>
                <w:sz w:val="22"/>
                <w:szCs w:val="22"/>
                <w:lang w:val="en-US"/>
              </w:rPr>
              <w:t>StartBase</w:t>
            </w:r>
            <w:proofErr w:type="spellEnd"/>
            <w:r w:rsidRPr="00793E0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Росснано</w:t>
            </w:r>
            <w:proofErr w:type="spellEnd"/>
            <w:r w:rsidRPr="00793E0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6" w:type="pct"/>
          </w:tcPr>
          <w:p w:rsidR="00913462" w:rsidRDefault="00913462" w:rsidP="00EB1542">
            <w:pPr>
              <w:jc w:val="center"/>
              <w:rPr>
                <w:b/>
                <w:color w:val="000000"/>
              </w:rPr>
            </w:pPr>
            <w:r w:rsidRPr="00115A43">
              <w:rPr>
                <w:b/>
                <w:color w:val="000000"/>
              </w:rPr>
              <w:t>Исполнено</w:t>
            </w:r>
          </w:p>
          <w:p w:rsidR="00913462" w:rsidRPr="00115A43" w:rsidRDefault="00913462" w:rsidP="00EB15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(70 участников</w:t>
            </w:r>
            <w:r w:rsidRPr="00115A43">
              <w:rPr>
                <w:b/>
                <w:color w:val="000000"/>
              </w:rPr>
              <w:t>)</w:t>
            </w:r>
          </w:p>
        </w:tc>
        <w:tc>
          <w:tcPr>
            <w:tcW w:w="671" w:type="pct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08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43C32" w:rsidRDefault="00913462" w:rsidP="00337DE8">
            <w:pPr>
              <w:rPr>
                <w:color w:val="000000"/>
                <w:highlight w:val="yellow"/>
              </w:rPr>
            </w:pPr>
            <w:r w:rsidRPr="00793E0B">
              <w:rPr>
                <w:color w:val="000000"/>
                <w:sz w:val="22"/>
                <w:szCs w:val="22"/>
              </w:rPr>
              <w:t xml:space="preserve">Организация и проведение мастер-класса «Визуализированный подход к </w:t>
            </w:r>
            <w:proofErr w:type="gramStart"/>
            <w:r w:rsidRPr="00793E0B">
              <w:rPr>
                <w:color w:val="000000"/>
                <w:sz w:val="22"/>
                <w:szCs w:val="22"/>
              </w:rPr>
              <w:t>бизнес-моделированию</w:t>
            </w:r>
            <w:proofErr w:type="gramEnd"/>
            <w:r w:rsidRPr="00793E0B">
              <w:rPr>
                <w:color w:val="000000"/>
                <w:sz w:val="22"/>
                <w:szCs w:val="22"/>
              </w:rPr>
              <w:t xml:space="preserve"> и правовые аспекты защиты интеллектуальной собственности»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 w:rsidRPr="001622FF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Бизнес-инкубатор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3462" w:rsidRPr="00CB47EB" w:rsidRDefault="00913462" w:rsidP="00337DE8">
            <w:pPr>
              <w:jc w:val="center"/>
              <w:rPr>
                <w:color w:val="000000"/>
              </w:rPr>
            </w:pPr>
            <w:proofErr w:type="spellStart"/>
            <w:r w:rsidRPr="001622FF">
              <w:rPr>
                <w:color w:val="000000"/>
                <w:sz w:val="22"/>
                <w:szCs w:val="22"/>
                <w:lang w:val="en-US"/>
              </w:rPr>
              <w:t>StartBase</w:t>
            </w:r>
            <w:proofErr w:type="spellEnd"/>
            <w:r w:rsidRPr="00CB47E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Росснано</w:t>
            </w:r>
            <w:proofErr w:type="spellEnd"/>
            <w:r w:rsidRPr="00CB47E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6" w:type="pct"/>
          </w:tcPr>
          <w:p w:rsidR="00913462" w:rsidRDefault="00913462" w:rsidP="00663E61">
            <w:pPr>
              <w:jc w:val="center"/>
              <w:rPr>
                <w:b/>
                <w:color w:val="000000"/>
              </w:rPr>
            </w:pPr>
            <w:r w:rsidRPr="00115A43">
              <w:rPr>
                <w:b/>
                <w:color w:val="000000"/>
              </w:rPr>
              <w:t>Исполнено</w:t>
            </w:r>
            <w:r>
              <w:rPr>
                <w:b/>
                <w:color w:val="000000"/>
              </w:rPr>
              <w:t xml:space="preserve"> </w:t>
            </w:r>
          </w:p>
          <w:p w:rsidR="00913462" w:rsidRPr="00115A43" w:rsidRDefault="00913462" w:rsidP="00663E6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(55 участников</w:t>
            </w:r>
            <w:r w:rsidRPr="00115A43">
              <w:rPr>
                <w:b/>
                <w:color w:val="000000"/>
              </w:rPr>
              <w:t>)</w:t>
            </w:r>
          </w:p>
        </w:tc>
        <w:tc>
          <w:tcPr>
            <w:tcW w:w="671" w:type="pct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71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793E0B" w:rsidRDefault="00913462" w:rsidP="00337DE8">
            <w:pPr>
              <w:rPr>
                <w:color w:val="000000"/>
              </w:rPr>
            </w:pPr>
            <w:r w:rsidRPr="00793E0B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793E0B" w:rsidRDefault="00913462" w:rsidP="00337DE8">
            <w:pPr>
              <w:rPr>
                <w:color w:val="000000"/>
              </w:rPr>
            </w:pPr>
            <w:r w:rsidRPr="00793E0B">
              <w:rPr>
                <w:color w:val="000000"/>
                <w:sz w:val="22"/>
                <w:szCs w:val="22"/>
              </w:rPr>
              <w:t>Организация и проведение курса «</w:t>
            </w:r>
            <w:r w:rsidRPr="00793E0B">
              <w:rPr>
                <w:color w:val="000000"/>
                <w:sz w:val="22"/>
                <w:szCs w:val="22"/>
                <w:lang w:val="en-US"/>
              </w:rPr>
              <w:t>Business</w:t>
            </w:r>
            <w:r w:rsidRPr="00793E0B">
              <w:rPr>
                <w:color w:val="000000"/>
                <w:sz w:val="22"/>
                <w:szCs w:val="22"/>
              </w:rPr>
              <w:t xml:space="preserve"> </w:t>
            </w:r>
            <w:r w:rsidRPr="00793E0B">
              <w:rPr>
                <w:color w:val="000000"/>
                <w:sz w:val="22"/>
                <w:szCs w:val="22"/>
                <w:lang w:val="en-US"/>
              </w:rPr>
              <w:t>English</w:t>
            </w:r>
            <w:r w:rsidRPr="00793E0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D706E7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декабря</w:t>
            </w:r>
          </w:p>
        </w:tc>
        <w:tc>
          <w:tcPr>
            <w:tcW w:w="740" w:type="pct"/>
            <w:gridSpan w:val="2"/>
            <w:shd w:val="clear" w:color="auto" w:fill="auto"/>
            <w:noWrap/>
            <w:hideMark/>
          </w:tcPr>
          <w:p w:rsidR="00913462" w:rsidRPr="00B96775" w:rsidRDefault="00913462" w:rsidP="00B96775">
            <w:pPr>
              <w:jc w:val="center"/>
              <w:rPr>
                <w:color w:val="000000"/>
              </w:rPr>
            </w:pPr>
            <w:r w:rsidRPr="00B96775">
              <w:rPr>
                <w:color w:val="000000"/>
              </w:rPr>
              <w:t>Бизнес-инкубатор, ООО «Альтеза»</w:t>
            </w:r>
          </w:p>
        </w:tc>
        <w:tc>
          <w:tcPr>
            <w:tcW w:w="736" w:type="pct"/>
          </w:tcPr>
          <w:p w:rsidR="00913462" w:rsidRDefault="00913462" w:rsidP="00397FF5">
            <w:pPr>
              <w:jc w:val="center"/>
              <w:rPr>
                <w:b/>
                <w:color w:val="000000"/>
              </w:rPr>
            </w:pPr>
            <w:r w:rsidRPr="00115A43">
              <w:rPr>
                <w:b/>
                <w:color w:val="000000"/>
              </w:rPr>
              <w:t>Исполнено</w:t>
            </w:r>
          </w:p>
          <w:p w:rsidR="00913462" w:rsidRDefault="00913462" w:rsidP="00397F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(41 участник</w:t>
            </w:r>
            <w:r w:rsidRPr="00115A43">
              <w:rPr>
                <w:b/>
                <w:color w:val="000000"/>
              </w:rPr>
              <w:t>)</w:t>
            </w:r>
          </w:p>
          <w:p w:rsidR="00913462" w:rsidRDefault="00913462" w:rsidP="00663E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изменено </w:t>
            </w:r>
          </w:p>
          <w:p w:rsidR="00913462" w:rsidRPr="00115A43" w:rsidRDefault="00913462" w:rsidP="009533D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семинар по теме «Секреты работы с ценами»</w:t>
            </w:r>
          </w:p>
        </w:tc>
        <w:tc>
          <w:tcPr>
            <w:tcW w:w="671" w:type="pct"/>
          </w:tcPr>
          <w:p w:rsidR="00000000" w:rsidRDefault="00913462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</w:t>
            </w:r>
            <w:r w:rsidRPr="00663E61">
              <w:rPr>
                <w:sz w:val="22"/>
                <w:szCs w:val="22"/>
              </w:rPr>
              <w:t>связ</w:t>
            </w:r>
            <w:r>
              <w:rPr>
                <w:sz w:val="22"/>
                <w:szCs w:val="22"/>
              </w:rPr>
              <w:t>ано</w:t>
            </w:r>
            <w:r w:rsidRPr="00663E61">
              <w:rPr>
                <w:sz w:val="22"/>
                <w:szCs w:val="22"/>
              </w:rPr>
              <w:t xml:space="preserve"> со снижением финансирования на обучение</w:t>
            </w:r>
            <w:r>
              <w:rPr>
                <w:sz w:val="22"/>
                <w:szCs w:val="22"/>
              </w:rPr>
              <w:t xml:space="preserve"> </w:t>
            </w:r>
            <w:r w:rsidRPr="00663E61">
              <w:rPr>
                <w:sz w:val="22"/>
                <w:szCs w:val="22"/>
              </w:rPr>
              <w:t>в 2015 г.</w:t>
            </w:r>
          </w:p>
          <w:p w:rsidR="00913462" w:rsidRPr="00793E0B" w:rsidRDefault="00913462" w:rsidP="00182CF1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A9026F">
        <w:trPr>
          <w:trHeight w:val="300"/>
        </w:trPr>
        <w:tc>
          <w:tcPr>
            <w:tcW w:w="5000" w:type="pct"/>
            <w:gridSpan w:val="8"/>
          </w:tcPr>
          <w:p w:rsidR="00913462" w:rsidRPr="00BD1B28" w:rsidRDefault="00913462" w:rsidP="00663E61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</w:rPr>
            </w:pPr>
            <w:r w:rsidRPr="00BD1B28">
              <w:rPr>
                <w:b/>
                <w:bCs/>
                <w:i/>
                <w:iCs/>
                <w:color w:val="000000"/>
              </w:rPr>
              <w:t xml:space="preserve">- оказание консультационных услуг, в том числе внешним субъектам малого и среднего предпринимательства </w:t>
            </w:r>
          </w:p>
          <w:p w:rsidR="00913462" w:rsidRPr="00BD1B28" w:rsidRDefault="00913462" w:rsidP="00663E61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</w:rPr>
            </w:pPr>
            <w:r w:rsidRPr="008A6262">
              <w:rPr>
                <w:color w:val="000000"/>
              </w:rPr>
              <w:t xml:space="preserve">1 513 </w:t>
            </w:r>
            <w:r w:rsidRPr="00182CF1">
              <w:rPr>
                <w:color w:val="000000"/>
              </w:rPr>
              <w:t xml:space="preserve">консультации (в т. ч. 499 для резидентов </w:t>
            </w:r>
            <w:proofErr w:type="gramStart"/>
            <w:r>
              <w:rPr>
                <w:color w:val="000000"/>
              </w:rPr>
              <w:t>б</w:t>
            </w:r>
            <w:r w:rsidRPr="00182CF1">
              <w:rPr>
                <w:color w:val="000000"/>
              </w:rPr>
              <w:t>изнес-инкубатора</w:t>
            </w:r>
            <w:proofErr w:type="gramEnd"/>
            <w:r w:rsidRPr="00182CF1">
              <w:rPr>
                <w:bCs/>
                <w:iCs/>
                <w:color w:val="000000"/>
              </w:rPr>
              <w:t>):</w:t>
            </w:r>
          </w:p>
        </w:tc>
      </w:tr>
      <w:tr w:rsidR="00913462" w:rsidRPr="001622FF" w:rsidTr="006D43FB">
        <w:trPr>
          <w:trHeight w:val="36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Консультирование по вопросам государственной поддержки</w:t>
            </w:r>
          </w:p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 xml:space="preserve">(внешние </w:t>
            </w:r>
            <w:proofErr w:type="spellStart"/>
            <w:r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BD1B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D1B28" w:rsidRDefault="00913462" w:rsidP="00514109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641C01" w:rsidRDefault="00913462" w:rsidP="00871E58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41C01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6" w:type="pct"/>
          </w:tcPr>
          <w:p w:rsidR="00913462" w:rsidRPr="00641C01" w:rsidRDefault="00913462" w:rsidP="00570CB9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41C01">
              <w:rPr>
                <w:color w:val="000000"/>
                <w:sz w:val="22"/>
                <w:szCs w:val="22"/>
              </w:rPr>
              <w:t>014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1C01">
              <w:rPr>
                <w:color w:val="000000"/>
                <w:sz w:val="22"/>
                <w:szCs w:val="22"/>
              </w:rPr>
              <w:t>консультаций)</w:t>
            </w:r>
          </w:p>
        </w:tc>
        <w:tc>
          <w:tcPr>
            <w:tcW w:w="671" w:type="pct"/>
          </w:tcPr>
          <w:p w:rsidR="00913462" w:rsidRPr="00641C01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41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в подготовке документов для получения субсидий и грантов</w:t>
            </w:r>
          </w:p>
        </w:tc>
        <w:tc>
          <w:tcPr>
            <w:tcW w:w="509" w:type="pct"/>
            <w:shd w:val="clear" w:color="auto" w:fill="auto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641C01" w:rsidRDefault="00913462" w:rsidP="00871E58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41C01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6" w:type="pct"/>
          </w:tcPr>
          <w:p w:rsidR="00913462" w:rsidRPr="00641C01" w:rsidRDefault="00913462" w:rsidP="00E02BBC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(33 консультации)</w:t>
            </w:r>
          </w:p>
        </w:tc>
        <w:tc>
          <w:tcPr>
            <w:tcW w:w="671" w:type="pct"/>
          </w:tcPr>
          <w:p w:rsidR="00913462" w:rsidRPr="00641C01" w:rsidRDefault="00913462" w:rsidP="00E02BB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6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 xml:space="preserve">Консультационные услуги по вопросам </w:t>
            </w:r>
            <w:proofErr w:type="gramStart"/>
            <w:r w:rsidRPr="00BD1B28">
              <w:rPr>
                <w:color w:val="000000"/>
                <w:sz w:val="22"/>
                <w:szCs w:val="22"/>
              </w:rPr>
              <w:t>бизнес-планирования</w:t>
            </w:r>
            <w:proofErr w:type="gramEnd"/>
          </w:p>
        </w:tc>
        <w:tc>
          <w:tcPr>
            <w:tcW w:w="509" w:type="pct"/>
            <w:shd w:val="clear" w:color="auto" w:fill="auto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641C01" w:rsidRDefault="00913462" w:rsidP="00353FFE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41C01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6" w:type="pct"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(61 консультация)</w:t>
            </w:r>
          </w:p>
        </w:tc>
        <w:tc>
          <w:tcPr>
            <w:tcW w:w="671" w:type="pct"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3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Консультационные услуги по вопросам кредитования</w:t>
            </w:r>
          </w:p>
        </w:tc>
        <w:tc>
          <w:tcPr>
            <w:tcW w:w="509" w:type="pct"/>
            <w:shd w:val="clear" w:color="auto" w:fill="auto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641C01" w:rsidRDefault="00913462" w:rsidP="00871E58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41C01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6" w:type="pct"/>
          </w:tcPr>
          <w:p w:rsidR="00913462" w:rsidRPr="00641C01" w:rsidRDefault="00913462" w:rsidP="00337DE8">
            <w:pPr>
              <w:jc w:val="center"/>
            </w:pPr>
            <w:r w:rsidRPr="00641C01">
              <w:rPr>
                <w:sz w:val="22"/>
                <w:szCs w:val="22"/>
              </w:rPr>
              <w:t>(29 консультаций)</w:t>
            </w:r>
          </w:p>
        </w:tc>
        <w:tc>
          <w:tcPr>
            <w:tcW w:w="671" w:type="pct"/>
          </w:tcPr>
          <w:p w:rsidR="00913462" w:rsidRPr="00641C01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7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Консультационные услуги по вопросам развития предприятия, в том числе содействие в поиске персонала</w:t>
            </w:r>
          </w:p>
        </w:tc>
        <w:tc>
          <w:tcPr>
            <w:tcW w:w="509" w:type="pct"/>
            <w:shd w:val="clear" w:color="auto" w:fill="auto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641C01" w:rsidRDefault="00913462" w:rsidP="00871E58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641C01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6" w:type="pct"/>
          </w:tcPr>
          <w:p w:rsidR="00913462" w:rsidRPr="00641C01" w:rsidRDefault="00913462" w:rsidP="00E02BBC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(163 консультации)</w:t>
            </w:r>
          </w:p>
        </w:tc>
        <w:tc>
          <w:tcPr>
            <w:tcW w:w="671" w:type="pct"/>
          </w:tcPr>
          <w:p w:rsidR="00913462" w:rsidRPr="00641C01" w:rsidRDefault="00913462" w:rsidP="00E02BB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A9026F">
        <w:trPr>
          <w:trHeight w:val="300"/>
        </w:trPr>
        <w:tc>
          <w:tcPr>
            <w:tcW w:w="682" w:type="pct"/>
            <w:gridSpan w:val="2"/>
          </w:tcPr>
          <w:p w:rsidR="00913462" w:rsidRPr="00BD1B28" w:rsidRDefault="00913462" w:rsidP="00337D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318" w:type="pct"/>
            <w:gridSpan w:val="6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b/>
                <w:bCs/>
                <w:i/>
                <w:iCs/>
                <w:color w:val="000000"/>
              </w:rPr>
            </w:pPr>
            <w:r w:rsidRPr="00BD1B28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оказание юридических услуг:</w:t>
            </w:r>
          </w:p>
        </w:tc>
      </w:tr>
      <w:tr w:rsidR="00913462" w:rsidRPr="001622FF" w:rsidTr="006D43FB">
        <w:trPr>
          <w:trHeight w:val="42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Консультационные услуги по вопросам правовой защиты (консультации в области гражданского, трудового, налогового, административного права)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vMerge w:val="restart"/>
            <w:shd w:val="clear" w:color="auto" w:fill="auto"/>
            <w:hideMark/>
          </w:tcPr>
          <w:p w:rsidR="00913462" w:rsidRPr="00BD1B28" w:rsidRDefault="00913462" w:rsidP="00871E5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Юридический отде</w:t>
            </w: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193125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(2 консультации)</w:t>
            </w:r>
          </w:p>
        </w:tc>
        <w:tc>
          <w:tcPr>
            <w:tcW w:w="671" w:type="pct"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47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Разработка и правовой анализ юридических документов (договоров, договорных схем, писем, справок, запросов, обращений, уведомлений и др.)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vMerge/>
            <w:shd w:val="clear" w:color="auto" w:fill="auto"/>
            <w:hideMark/>
          </w:tcPr>
          <w:p w:rsidR="00913462" w:rsidRPr="00BD1B28" w:rsidRDefault="00913462" w:rsidP="00193125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193125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(34 консультации)</w:t>
            </w:r>
          </w:p>
        </w:tc>
        <w:tc>
          <w:tcPr>
            <w:tcW w:w="671" w:type="pct"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A9026F">
        <w:trPr>
          <w:trHeight w:val="300"/>
        </w:trPr>
        <w:tc>
          <w:tcPr>
            <w:tcW w:w="682" w:type="pct"/>
            <w:gridSpan w:val="2"/>
          </w:tcPr>
          <w:p w:rsidR="00913462" w:rsidRPr="00641C01" w:rsidRDefault="00913462" w:rsidP="00337DE8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318" w:type="pct"/>
            <w:gridSpan w:val="6"/>
            <w:shd w:val="clear" w:color="auto" w:fill="auto"/>
            <w:noWrap/>
            <w:hideMark/>
          </w:tcPr>
          <w:p w:rsidR="00913462" w:rsidRPr="00641C01" w:rsidRDefault="00913462" w:rsidP="00337DE8">
            <w:pPr>
              <w:rPr>
                <w:b/>
                <w:bCs/>
                <w:i/>
                <w:iCs/>
                <w:color w:val="000000"/>
              </w:rPr>
            </w:pPr>
            <w:r w:rsidRPr="00641C01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оказание услуг бухгалтерии:</w:t>
            </w:r>
          </w:p>
        </w:tc>
      </w:tr>
      <w:tr w:rsidR="00913462" w:rsidRPr="001622FF" w:rsidTr="00871E58">
        <w:trPr>
          <w:trHeight w:val="54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Предоставление консультационных услуг по вопросам бухгалтерского учета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vMerge w:val="restart"/>
            <w:shd w:val="clear" w:color="auto" w:fill="auto"/>
            <w:hideMark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Бухгалтерия</w:t>
            </w: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913462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641C01">
              <w:rPr>
                <w:color w:val="000000"/>
                <w:sz w:val="22"/>
                <w:szCs w:val="22"/>
              </w:rPr>
              <w:t xml:space="preserve"> консультаци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641C0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641C01" w:rsidRDefault="00913462" w:rsidP="0019312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252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BD1B28" w:rsidRDefault="00913462" w:rsidP="00337DE8">
            <w:pPr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Предоставление консультационных услуг по вопросам исчисления налогов и сборов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vMerge/>
            <w:shd w:val="clear" w:color="auto" w:fill="auto"/>
            <w:hideMark/>
          </w:tcPr>
          <w:p w:rsidR="00913462" w:rsidRPr="00BD1B28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</w:tcPr>
          <w:p w:rsidR="00913462" w:rsidRPr="00641C01" w:rsidRDefault="00913462" w:rsidP="00913462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Default="00913462" w:rsidP="00913462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1C01">
              <w:rPr>
                <w:color w:val="000000"/>
                <w:sz w:val="22"/>
                <w:szCs w:val="22"/>
              </w:rPr>
              <w:t xml:space="preserve"> консультаци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641C0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641C01" w:rsidRDefault="00913462" w:rsidP="00184864">
            <w:pPr>
              <w:jc w:val="center"/>
              <w:rPr>
                <w:color w:val="000000"/>
              </w:rPr>
            </w:pPr>
          </w:p>
        </w:tc>
      </w:tr>
      <w:tr w:rsidR="00913462" w:rsidRPr="001622FF" w:rsidTr="009533D7">
        <w:trPr>
          <w:trHeight w:val="300"/>
        </w:trPr>
        <w:tc>
          <w:tcPr>
            <w:tcW w:w="5000" w:type="pct"/>
            <w:gridSpan w:val="8"/>
          </w:tcPr>
          <w:p w:rsidR="00E12040" w:rsidRDefault="00E12040" w:rsidP="00337DE8">
            <w:pPr>
              <w:rPr>
                <w:b/>
                <w:bCs/>
                <w:i/>
                <w:iCs/>
                <w:color w:val="000000"/>
              </w:rPr>
            </w:pPr>
          </w:p>
          <w:p w:rsidR="00E12040" w:rsidRDefault="00E12040" w:rsidP="00337DE8">
            <w:pPr>
              <w:rPr>
                <w:b/>
                <w:bCs/>
                <w:i/>
                <w:iCs/>
                <w:color w:val="000000"/>
              </w:rPr>
            </w:pPr>
          </w:p>
          <w:p w:rsidR="00913462" w:rsidRPr="00BD1B28" w:rsidRDefault="00913462" w:rsidP="00337DE8">
            <w:pPr>
              <w:rPr>
                <w:b/>
                <w:bCs/>
                <w:i/>
                <w:iCs/>
                <w:color w:val="000000"/>
              </w:rPr>
            </w:pPr>
            <w:r w:rsidRPr="00BD1B28">
              <w:rPr>
                <w:b/>
                <w:bCs/>
                <w:i/>
                <w:iCs/>
                <w:color w:val="000000"/>
                <w:sz w:val="22"/>
                <w:szCs w:val="22"/>
              </w:rPr>
              <w:t>- организационные вопросы:</w:t>
            </w:r>
          </w:p>
        </w:tc>
      </w:tr>
      <w:tr w:rsidR="00913462" w:rsidRPr="001622FF" w:rsidTr="00871E58">
        <w:trPr>
          <w:trHeight w:val="529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514109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конкурсов по предоставлению субъектам </w:t>
            </w:r>
            <w:r w:rsidRPr="001622FF">
              <w:rPr>
                <w:sz w:val="22"/>
                <w:szCs w:val="22"/>
              </w:rPr>
              <w:t>малого предпринимательства нежилых помещений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BD1B28">
              <w:rPr>
                <w:color w:val="000000"/>
                <w:sz w:val="22"/>
                <w:szCs w:val="22"/>
              </w:rPr>
              <w:t>январь-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Default="00913462" w:rsidP="00E02B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proofErr w:type="gramStart"/>
            <w:r>
              <w:rPr>
                <w:color w:val="000000"/>
              </w:rPr>
              <w:t>гос. поддержки</w:t>
            </w:r>
            <w:proofErr w:type="gramEnd"/>
          </w:p>
          <w:p w:rsidR="00000000" w:rsidRDefault="00913462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Юридический отдел, </w:t>
            </w:r>
          </w:p>
        </w:tc>
        <w:tc>
          <w:tcPr>
            <w:tcW w:w="736" w:type="pct"/>
          </w:tcPr>
          <w:p w:rsidR="00913462" w:rsidRPr="00641C01" w:rsidRDefault="00913462" w:rsidP="009533D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641C01">
              <w:rPr>
                <w:b/>
                <w:sz w:val="22"/>
                <w:szCs w:val="22"/>
              </w:rPr>
              <w:t>Исполнено</w:t>
            </w:r>
          </w:p>
          <w:p w:rsidR="00913462" w:rsidRPr="00641C01" w:rsidRDefault="00913462" w:rsidP="009533D7">
            <w:pPr>
              <w:jc w:val="center"/>
            </w:pPr>
            <w:r w:rsidRPr="00641C01">
              <w:rPr>
                <w:sz w:val="22"/>
                <w:szCs w:val="22"/>
              </w:rPr>
              <w:t xml:space="preserve">проведено 16 конкурсов, договоры заключены </w:t>
            </w:r>
            <w:proofErr w:type="gramStart"/>
            <w:r w:rsidRPr="00641C01">
              <w:rPr>
                <w:sz w:val="22"/>
                <w:szCs w:val="22"/>
              </w:rPr>
              <w:t>с</w:t>
            </w:r>
            <w:proofErr w:type="gramEnd"/>
          </w:p>
          <w:p w:rsidR="00913462" w:rsidRPr="00641C01" w:rsidRDefault="00913462" w:rsidP="00E02BBC">
            <w:pPr>
              <w:spacing w:line="276" w:lineRule="auto"/>
              <w:jc w:val="center"/>
              <w:rPr>
                <w:b/>
              </w:rPr>
            </w:pPr>
            <w:r w:rsidRPr="00641C01">
              <w:rPr>
                <w:sz w:val="22"/>
                <w:szCs w:val="22"/>
              </w:rPr>
              <w:t xml:space="preserve"> 26 резидентами на общую площадь заселения 870 м</w:t>
            </w:r>
            <w:proofErr w:type="gramStart"/>
            <w:r w:rsidRPr="00641C0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71" w:type="pct"/>
          </w:tcPr>
          <w:p w:rsidR="00913462" w:rsidRPr="004A4182" w:rsidRDefault="00913462" w:rsidP="00E02BB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09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Внесение изменений в состав конкурсной комиссии по предоставлению нежилых помещений</w:t>
            </w:r>
            <w:r w:rsidRPr="001622FF">
              <w:rPr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E02B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</w:t>
            </w:r>
            <w:r w:rsidRPr="001622FF">
              <w:rPr>
                <w:color w:val="000000"/>
                <w:sz w:val="22"/>
                <w:szCs w:val="22"/>
              </w:rPr>
              <w:t>нварь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E02BBC">
              <w:rPr>
                <w:color w:val="000000"/>
                <w:sz w:val="22"/>
                <w:szCs w:val="22"/>
              </w:rPr>
              <w:t>март 2015г</w:t>
            </w:r>
            <w:r>
              <w:rPr>
                <w:color w:val="000000"/>
              </w:rPr>
              <w:t>.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4A4182" w:rsidRDefault="00913462" w:rsidP="00337DE8">
            <w:pPr>
              <w:jc w:val="center"/>
              <w:rPr>
                <w:color w:val="000000"/>
              </w:rPr>
            </w:pPr>
            <w:r w:rsidRPr="004A4182">
              <w:rPr>
                <w:color w:val="000000"/>
                <w:sz w:val="22"/>
                <w:szCs w:val="22"/>
              </w:rPr>
              <w:t>Юридический отдел</w:t>
            </w:r>
          </w:p>
          <w:p w:rsidR="00913462" w:rsidRPr="00B465B9" w:rsidRDefault="00913462" w:rsidP="00182CF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E02BBC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2 изменения в конкурсной документации по участникам комиссии</w:t>
            </w:r>
          </w:p>
        </w:tc>
        <w:tc>
          <w:tcPr>
            <w:tcW w:w="671" w:type="pct"/>
          </w:tcPr>
          <w:p w:rsidR="00913462" w:rsidRPr="004A4182" w:rsidRDefault="00913462" w:rsidP="00E02BB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30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641C01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плановых мероприятий по осуществлению контроля целевого использования нежилых помещений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апрель-ма</w:t>
            </w:r>
            <w:r>
              <w:rPr>
                <w:color w:val="000000"/>
                <w:sz w:val="22"/>
                <w:szCs w:val="22"/>
              </w:rPr>
              <w:t>й</w:t>
            </w:r>
          </w:p>
          <w:p w:rsidR="00913462" w:rsidRPr="001622FF" w:rsidRDefault="00913462" w:rsidP="00A17CC0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август-</w:t>
            </w:r>
            <w:r>
              <w:rPr>
                <w:color w:val="000000"/>
                <w:sz w:val="22"/>
                <w:szCs w:val="22"/>
              </w:rPr>
              <w:t>ок</w:t>
            </w:r>
            <w:r w:rsidRPr="001622FF">
              <w:rPr>
                <w:color w:val="000000"/>
                <w:sz w:val="22"/>
                <w:szCs w:val="22"/>
              </w:rPr>
              <w:t>тябрь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4A4182" w:rsidRDefault="00913462" w:rsidP="00337DE8">
            <w:pPr>
              <w:jc w:val="center"/>
              <w:rPr>
                <w:color w:val="000000"/>
              </w:rPr>
            </w:pPr>
            <w:r w:rsidRPr="004A4182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A4182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  <w:p w:rsidR="00913462" w:rsidRPr="004A4182" w:rsidRDefault="00913462" w:rsidP="00337DE8">
            <w:pPr>
              <w:jc w:val="center"/>
              <w:rPr>
                <w:color w:val="000000"/>
              </w:rPr>
            </w:pPr>
            <w:r w:rsidRPr="004A4182">
              <w:rPr>
                <w:color w:val="000000"/>
                <w:sz w:val="22"/>
                <w:szCs w:val="22"/>
              </w:rPr>
              <w:t xml:space="preserve">Юридический отдел, </w:t>
            </w:r>
          </w:p>
        </w:tc>
        <w:tc>
          <w:tcPr>
            <w:tcW w:w="736" w:type="pct"/>
          </w:tcPr>
          <w:p w:rsidR="00913462" w:rsidRPr="00641C01" w:rsidRDefault="00913462" w:rsidP="00337DE8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641C01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489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Проведение мониторинга и контроля процесса реализации бизнес-планов получателями грантов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июль-октябрь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 Ярославской области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3462" w:rsidRPr="004A4182" w:rsidRDefault="00913462" w:rsidP="00641C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4A4182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A4182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871E58" w:rsidRDefault="00913462" w:rsidP="00337DE8">
            <w:pPr>
              <w:jc w:val="center"/>
              <w:rPr>
                <w:b/>
                <w:color w:val="000000"/>
              </w:rPr>
            </w:pPr>
            <w:r w:rsidRPr="00871E58">
              <w:rPr>
                <w:b/>
                <w:color w:val="000000"/>
              </w:rPr>
              <w:t>Не исполнено</w:t>
            </w:r>
          </w:p>
        </w:tc>
        <w:tc>
          <w:tcPr>
            <w:tcW w:w="671" w:type="pct"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A4182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перенесена</w:t>
            </w:r>
            <w:r w:rsidRPr="004A4182">
              <w:rPr>
                <w:color w:val="000000"/>
                <w:sz w:val="22"/>
                <w:szCs w:val="22"/>
              </w:rPr>
              <w:t xml:space="preserve"> </w:t>
            </w:r>
            <w:r w:rsidR="00D062FB" w:rsidRPr="00805EB3">
              <w:rPr>
                <w:color w:val="000000"/>
                <w:sz w:val="22"/>
                <w:szCs w:val="22"/>
              </w:rPr>
              <w:t>Департамент</w:t>
            </w:r>
            <w:r w:rsidR="00D062FB">
              <w:rPr>
                <w:color w:val="000000"/>
                <w:sz w:val="22"/>
                <w:szCs w:val="22"/>
              </w:rPr>
              <w:t>ом</w:t>
            </w:r>
            <w:r w:rsidR="00D062FB" w:rsidRPr="00805EB3">
              <w:rPr>
                <w:color w:val="000000"/>
                <w:sz w:val="22"/>
                <w:szCs w:val="22"/>
              </w:rPr>
              <w:t xml:space="preserve"> инвестиционной политики Ярославской области</w:t>
            </w:r>
            <w:r w:rsidR="00D062FB">
              <w:rPr>
                <w:color w:val="000000"/>
                <w:sz w:val="22"/>
                <w:szCs w:val="22"/>
              </w:rPr>
              <w:t xml:space="preserve"> </w:t>
            </w:r>
            <w:r w:rsidRPr="004A4182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r w:rsidRPr="004A4182">
              <w:rPr>
                <w:color w:val="000000"/>
                <w:sz w:val="22"/>
                <w:szCs w:val="22"/>
              </w:rPr>
              <w:t>изнес-инкубатор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на Комитет</w:t>
            </w:r>
            <w:r w:rsidR="00D062FB">
              <w:rPr>
                <w:color w:val="000000"/>
                <w:sz w:val="22"/>
                <w:szCs w:val="22"/>
              </w:rPr>
              <w:t xml:space="preserve"> поддержки </w:t>
            </w:r>
            <w:proofErr w:type="spellStart"/>
            <w:r w:rsidR="00D062FB">
              <w:rPr>
                <w:color w:val="000000"/>
                <w:sz w:val="22"/>
                <w:szCs w:val="22"/>
              </w:rPr>
              <w:t>предпринимательс-тва</w:t>
            </w:r>
            <w:proofErr w:type="spellEnd"/>
            <w:r w:rsidRPr="004A4182" w:rsidDel="00353FF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13462" w:rsidRPr="001622FF" w:rsidTr="00871E58">
        <w:trPr>
          <w:trHeight w:val="45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Проверка документов заявителей (соискателей) на получение финансовой поддержки в виде субсидий и грантов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513AA2" w:rsidRDefault="00913462" w:rsidP="00337DE8">
            <w:pPr>
              <w:jc w:val="center"/>
              <w:rPr>
                <w:color w:val="000000"/>
              </w:rPr>
            </w:pPr>
            <w:r w:rsidRPr="00513AA2">
              <w:rPr>
                <w:color w:val="000000"/>
                <w:sz w:val="22"/>
                <w:szCs w:val="22"/>
              </w:rPr>
              <w:t>январь-декабрь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513AA2" w:rsidRDefault="00913462" w:rsidP="00641C01">
            <w:pPr>
              <w:jc w:val="center"/>
            </w:pPr>
            <w:r w:rsidRPr="00513AA2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513AA2">
              <w:rPr>
                <w:color w:val="000000"/>
                <w:sz w:val="22"/>
                <w:szCs w:val="22"/>
              </w:rPr>
              <w:t xml:space="preserve">гос. </w:t>
            </w:r>
            <w:r w:rsidRPr="00513AA2">
              <w:rPr>
                <w:sz w:val="22"/>
                <w:szCs w:val="22"/>
              </w:rPr>
              <w:t>поддержки</w:t>
            </w:r>
            <w:proofErr w:type="gramEnd"/>
          </w:p>
        </w:tc>
        <w:tc>
          <w:tcPr>
            <w:tcW w:w="736" w:type="pct"/>
          </w:tcPr>
          <w:p w:rsidR="00913462" w:rsidRPr="00513AA2" w:rsidRDefault="00913462" w:rsidP="009533D7">
            <w:pPr>
              <w:jc w:val="center"/>
              <w:rPr>
                <w:b/>
                <w:color w:val="000000"/>
              </w:rPr>
            </w:pPr>
            <w:r w:rsidRPr="00513AA2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513AA2" w:rsidRDefault="00913462" w:rsidP="00513AA2">
            <w:pPr>
              <w:jc w:val="center"/>
              <w:rPr>
                <w:b/>
                <w:color w:val="000000"/>
              </w:rPr>
            </w:pPr>
            <w:r w:rsidRPr="00513AA2">
              <w:t xml:space="preserve"> </w:t>
            </w:r>
            <w:r>
              <w:t>(278</w:t>
            </w:r>
            <w:r w:rsidRPr="00513AA2">
              <w:t xml:space="preserve"> заявок</w:t>
            </w:r>
            <w:r>
              <w:t>)</w:t>
            </w:r>
          </w:p>
        </w:tc>
        <w:tc>
          <w:tcPr>
            <w:tcW w:w="671" w:type="pct"/>
          </w:tcPr>
          <w:p w:rsidR="00913462" w:rsidRPr="0015737C" w:rsidRDefault="00913462" w:rsidP="00641C01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7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рабочих совещаний с резидентами 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E02BBC">
            <w:pPr>
              <w:jc w:val="center"/>
              <w:rPr>
                <w:color w:val="000000"/>
              </w:rPr>
            </w:pPr>
            <w:r w:rsidRPr="0011768C">
              <w:rPr>
                <w:color w:val="000000"/>
                <w:sz w:val="22"/>
                <w:szCs w:val="22"/>
              </w:rPr>
              <w:t>29 апреля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913462" w:rsidRDefault="00913462" w:rsidP="00E02B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1768C">
              <w:rPr>
                <w:color w:val="000000"/>
                <w:sz w:val="22"/>
                <w:szCs w:val="22"/>
              </w:rPr>
              <w:t>8 июня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13462" w:rsidRPr="001622FF" w:rsidRDefault="00913462" w:rsidP="00E02B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декабря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B465B9" w:rsidRDefault="00913462" w:rsidP="00641C01">
            <w:pPr>
              <w:jc w:val="center"/>
              <w:rPr>
                <w:color w:val="000000"/>
                <w:highlight w:val="yellow"/>
              </w:rPr>
            </w:pPr>
            <w:r w:rsidRPr="0011768C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11768C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513AA2" w:rsidRDefault="00913462" w:rsidP="009533D7">
            <w:pPr>
              <w:jc w:val="center"/>
              <w:rPr>
                <w:b/>
                <w:color w:val="000000"/>
              </w:rPr>
            </w:pPr>
            <w:r w:rsidRPr="00513AA2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513AA2" w:rsidRDefault="00913462" w:rsidP="00337D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11768C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184864">
        <w:trPr>
          <w:trHeight w:val="28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Мониторинг эффект</w:t>
            </w:r>
            <w:r>
              <w:rPr>
                <w:color w:val="000000"/>
                <w:sz w:val="22"/>
                <w:szCs w:val="22"/>
              </w:rPr>
              <w:t>ивности показателей резидентов-</w:t>
            </w:r>
            <w:r w:rsidRPr="001622FF">
              <w:rPr>
                <w:color w:val="000000"/>
                <w:sz w:val="22"/>
                <w:szCs w:val="22"/>
              </w:rPr>
              <w:t>выпускников ГКУ ЯО «Бизнес-инкубатор», подготовка отчетности по показателям резидентов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февраль-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641C01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805EB3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E02BBC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отчетность направлена в </w:t>
            </w:r>
            <w:proofErr w:type="gramStart"/>
            <w:r w:rsidRPr="00641C01">
              <w:rPr>
                <w:color w:val="000000"/>
                <w:sz w:val="22"/>
                <w:szCs w:val="22"/>
              </w:rPr>
              <w:t>ДИП</w:t>
            </w:r>
            <w:proofErr w:type="gramEnd"/>
            <w:r w:rsidRPr="00641C01">
              <w:rPr>
                <w:color w:val="000000"/>
                <w:sz w:val="22"/>
                <w:szCs w:val="22"/>
              </w:rPr>
              <w:t xml:space="preserve"> ЯО и МЭР</w:t>
            </w:r>
          </w:p>
        </w:tc>
        <w:tc>
          <w:tcPr>
            <w:tcW w:w="671" w:type="pct"/>
          </w:tcPr>
          <w:p w:rsidR="00913462" w:rsidRPr="00641C01" w:rsidRDefault="00913462" w:rsidP="00E02BB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51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Подготовка материалов для отчета об оценке эффективности деятельности ГКУ ЯО «Бизнес-инкубатор» за 2014 г.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337DE8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805EB3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337DE8">
            <w:pPr>
              <w:jc w:val="center"/>
              <w:rPr>
                <w:b/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документы направлены исполнителю</w:t>
            </w:r>
          </w:p>
        </w:tc>
        <w:tc>
          <w:tcPr>
            <w:tcW w:w="671" w:type="pct"/>
          </w:tcPr>
          <w:p w:rsidR="00913462" w:rsidRPr="00641C01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01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Поэтапная модернизация персональных компьютеров для резидентов</w:t>
            </w:r>
            <w:r w:rsidRPr="001622FF">
              <w:rPr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E806F6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апрель-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E806F6" w:rsidRDefault="00913462" w:rsidP="00E806F6">
            <w:pPr>
              <w:jc w:val="center"/>
              <w:rPr>
                <w:color w:val="000000"/>
              </w:rPr>
            </w:pPr>
            <w:r w:rsidRPr="00D32803">
              <w:rPr>
                <w:color w:val="000000"/>
                <w:sz w:val="22"/>
                <w:szCs w:val="22"/>
              </w:rPr>
              <w:t>Отдел МТО</w:t>
            </w:r>
          </w:p>
        </w:tc>
        <w:tc>
          <w:tcPr>
            <w:tcW w:w="736" w:type="pct"/>
          </w:tcPr>
          <w:p w:rsidR="00913462" w:rsidRPr="00E806F6" w:rsidRDefault="00913462" w:rsidP="009533D7">
            <w:pPr>
              <w:jc w:val="center"/>
              <w:rPr>
                <w:b/>
                <w:color w:val="000000"/>
              </w:rPr>
            </w:pPr>
            <w:r w:rsidRPr="00E806F6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Default="00913462" w:rsidP="009533D7">
            <w:pPr>
              <w:jc w:val="center"/>
              <w:rPr>
                <w:color w:val="000000"/>
              </w:rPr>
            </w:pPr>
            <w:r w:rsidRPr="00D32803">
              <w:rPr>
                <w:color w:val="000000"/>
                <w:sz w:val="22"/>
                <w:szCs w:val="22"/>
              </w:rPr>
              <w:t>модернизировано</w:t>
            </w:r>
          </w:p>
          <w:p w:rsidR="00913462" w:rsidRPr="00E806F6" w:rsidRDefault="00913462" w:rsidP="001848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D328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компьютеров</w:t>
            </w:r>
          </w:p>
        </w:tc>
        <w:tc>
          <w:tcPr>
            <w:tcW w:w="671" w:type="pct"/>
          </w:tcPr>
          <w:p w:rsidR="00913462" w:rsidRPr="00D32803" w:rsidRDefault="00913462" w:rsidP="00E806F6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31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Организовано и проведено 2 анкетирования резидентов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  <w:r w:rsidR="00D062F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641C01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805EB3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641C01" w:rsidRDefault="00913462" w:rsidP="00641C01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641C01" w:rsidRDefault="00913462" w:rsidP="00641C01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9533D7">
        <w:trPr>
          <w:trHeight w:val="310"/>
        </w:trPr>
        <w:tc>
          <w:tcPr>
            <w:tcW w:w="5000" w:type="pct"/>
            <w:gridSpan w:val="8"/>
            <w:shd w:val="clear" w:color="auto" w:fill="auto"/>
            <w:hideMark/>
          </w:tcPr>
          <w:p w:rsidR="00913462" w:rsidRPr="00180F1B" w:rsidRDefault="00913462" w:rsidP="00337DE8">
            <w:pPr>
              <w:rPr>
                <w:b/>
                <w:bCs/>
                <w:color w:val="000000"/>
              </w:rPr>
            </w:pPr>
            <w:r w:rsidRPr="00180F1B">
              <w:rPr>
                <w:b/>
                <w:bCs/>
                <w:color w:val="000000"/>
                <w:sz w:val="22"/>
                <w:szCs w:val="22"/>
              </w:rPr>
              <w:t>2. Мероприятия</w:t>
            </w:r>
          </w:p>
        </w:tc>
      </w:tr>
      <w:tr w:rsidR="00913462" w:rsidRPr="001622FF" w:rsidTr="00871E58">
        <w:trPr>
          <w:trHeight w:val="28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805EB3" w:rsidRDefault="00913462" w:rsidP="00337DE8">
            <w:pPr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Участие в заседаниях Координационного совета по малому и среднему предпринимательству при Губернаторе области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641C01" w:rsidRDefault="00913462" w:rsidP="00167DDF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09 апреля</w:t>
            </w:r>
          </w:p>
          <w:p w:rsidR="00913462" w:rsidRDefault="00913462" w:rsidP="00167DDF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01 июля </w:t>
            </w:r>
          </w:p>
          <w:p w:rsidR="00913462" w:rsidRPr="00805EB3" w:rsidRDefault="00913462" w:rsidP="00570CB9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 xml:space="preserve">28 октября 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167DDF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 Ярославской области</w:t>
            </w:r>
          </w:p>
        </w:tc>
        <w:tc>
          <w:tcPr>
            <w:tcW w:w="736" w:type="pct"/>
          </w:tcPr>
          <w:p w:rsidR="00913462" w:rsidRPr="00167DDF" w:rsidRDefault="00913462" w:rsidP="00337DE8">
            <w:pPr>
              <w:jc w:val="center"/>
              <w:rPr>
                <w:b/>
                <w:color w:val="000000"/>
              </w:rPr>
            </w:pPr>
            <w:r w:rsidRPr="00167DDF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805EB3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30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8B0A14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Участие в заседаниях комиссии департамента инвестиционной политики Ярославской области по предоставлению финансовой поддержки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ЯО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805EB3" w:rsidRDefault="00913462" w:rsidP="00337DE8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167DDF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 w:rsidRPr="00805EB3">
              <w:rPr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Ярославской области</w:t>
            </w:r>
          </w:p>
        </w:tc>
        <w:tc>
          <w:tcPr>
            <w:tcW w:w="736" w:type="pct"/>
          </w:tcPr>
          <w:p w:rsidR="00913462" w:rsidRPr="00167DDF" w:rsidRDefault="00913462" w:rsidP="00167DDF">
            <w:pPr>
              <w:jc w:val="center"/>
              <w:rPr>
                <w:b/>
                <w:color w:val="000000"/>
              </w:rPr>
            </w:pPr>
            <w:r w:rsidRPr="00167DDF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167DDF" w:rsidRDefault="00913462" w:rsidP="00167DDF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28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работе  комиссии департамента инвестиционной политики Ярославской области по осуществлению выездных проверок субъектов малого и среднего предпринимательства - получателей финансовой поддержки,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г. Рыбинск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805EB3" w:rsidRDefault="00913462" w:rsidP="00167DDF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26 мая 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805EB3" w:rsidRDefault="00913462" w:rsidP="00167DDF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 w:rsidRPr="00805EB3">
              <w:rPr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Ярославской области</w:t>
            </w:r>
          </w:p>
        </w:tc>
        <w:tc>
          <w:tcPr>
            <w:tcW w:w="736" w:type="pct"/>
          </w:tcPr>
          <w:p w:rsidR="00913462" w:rsidRPr="00167DDF" w:rsidRDefault="00913462" w:rsidP="00337DE8">
            <w:pPr>
              <w:jc w:val="center"/>
              <w:rPr>
                <w:b/>
                <w:color w:val="000000"/>
              </w:rPr>
            </w:pPr>
            <w:r w:rsidRPr="00167DDF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805EB3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60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участие в </w:t>
            </w:r>
            <w:r w:rsidRPr="001622FF">
              <w:rPr>
                <w:sz w:val="22"/>
                <w:szCs w:val="22"/>
              </w:rPr>
              <w:t xml:space="preserve">рабочем совещании </w:t>
            </w:r>
            <w:r w:rsidRPr="001622FF">
              <w:rPr>
                <w:color w:val="000000"/>
                <w:sz w:val="22"/>
                <w:szCs w:val="22"/>
                <w:shd w:val="clear" w:color="auto" w:fill="FFFFFF"/>
              </w:rPr>
              <w:t>представителей инфраструктуры поддержки предпринимательства и высших учебных заведений Ярославской области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03 февраля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167DDF" w:rsidRDefault="00913462" w:rsidP="00167DDF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 w:rsidRPr="00805EB3">
              <w:rPr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Ярославской области</w:t>
            </w:r>
          </w:p>
        </w:tc>
        <w:tc>
          <w:tcPr>
            <w:tcW w:w="736" w:type="pct"/>
          </w:tcPr>
          <w:p w:rsidR="00913462" w:rsidRPr="00167DDF" w:rsidRDefault="00913462" w:rsidP="00337DE8">
            <w:pPr>
              <w:jc w:val="center"/>
              <w:rPr>
                <w:b/>
                <w:color w:val="000000"/>
              </w:rPr>
            </w:pPr>
            <w:r w:rsidRPr="00167DDF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167DDF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322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167DDF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Межрегиональном форуме для предпринимателей "Бизнес-Успех"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1622FF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05 февраля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CA7AC9">
            <w:pPr>
              <w:jc w:val="center"/>
              <w:rPr>
                <w:color w:val="000000"/>
              </w:rPr>
            </w:pPr>
            <w:hyperlink r:id="rId8" w:tooltip="Участие в форуме " w:history="1">
              <w:r w:rsidR="00913462" w:rsidRPr="00805EB3">
                <w:rPr>
                  <w:color w:val="000000"/>
                  <w:sz w:val="22"/>
                  <w:szCs w:val="22"/>
                </w:rPr>
                <w:t xml:space="preserve"> ООО «ОПОРА РОССИИ»  </w:t>
              </w:r>
            </w:hyperlink>
          </w:p>
        </w:tc>
        <w:tc>
          <w:tcPr>
            <w:tcW w:w="736" w:type="pct"/>
          </w:tcPr>
          <w:p w:rsidR="00913462" w:rsidRPr="00167DDF" w:rsidRDefault="00913462" w:rsidP="009533D7">
            <w:pPr>
              <w:jc w:val="center"/>
              <w:rPr>
                <w:b/>
              </w:rPr>
            </w:pPr>
            <w:r w:rsidRPr="00167DDF">
              <w:rPr>
                <w:b/>
                <w:sz w:val="22"/>
                <w:szCs w:val="22"/>
              </w:rPr>
              <w:t>Исполнено</w:t>
            </w:r>
          </w:p>
          <w:p w:rsidR="00913462" w:rsidRPr="00805EB3" w:rsidRDefault="00913462" w:rsidP="009533D7">
            <w:pPr>
              <w:jc w:val="center"/>
            </w:pPr>
            <w:r w:rsidRPr="00805EB3">
              <w:rPr>
                <w:sz w:val="22"/>
                <w:szCs w:val="22"/>
              </w:rPr>
              <w:t xml:space="preserve">Обучение по вопросам коммерциализации проектов резидентов </w:t>
            </w:r>
            <w:proofErr w:type="gramStart"/>
            <w:r w:rsidRPr="00805EB3">
              <w:rPr>
                <w:sz w:val="22"/>
                <w:szCs w:val="22"/>
              </w:rPr>
              <w:t>Бизнес-инкубатора</w:t>
            </w:r>
            <w:proofErr w:type="gramEnd"/>
            <w:r w:rsidRPr="00805EB3">
              <w:rPr>
                <w:sz w:val="22"/>
                <w:szCs w:val="22"/>
              </w:rPr>
              <w:t>,</w:t>
            </w:r>
          </w:p>
          <w:p w:rsidR="00913462" w:rsidRPr="00167DDF" w:rsidRDefault="00913462" w:rsidP="00167DDF">
            <w:pPr>
              <w:jc w:val="center"/>
              <w:rPr>
                <w:b/>
              </w:rPr>
            </w:pPr>
            <w:r w:rsidRPr="00805EB3">
              <w:rPr>
                <w:sz w:val="22"/>
                <w:szCs w:val="22"/>
              </w:rPr>
              <w:t>сбор обучающие материалы по направлению «Школа предпринимателя</w:t>
            </w:r>
            <w:r w:rsidRPr="00805EB3">
              <w:t>»</w:t>
            </w:r>
          </w:p>
        </w:tc>
        <w:tc>
          <w:tcPr>
            <w:tcW w:w="671" w:type="pct"/>
          </w:tcPr>
          <w:p w:rsidR="00913462" w:rsidRDefault="00913462" w:rsidP="00167DDF">
            <w:pPr>
              <w:jc w:val="center"/>
            </w:pPr>
          </w:p>
        </w:tc>
      </w:tr>
      <w:tr w:rsidR="00913462" w:rsidRPr="001622FF" w:rsidTr="00871E58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участие в работе круглого стола по теме: «Разработка стратегии </w:t>
            </w:r>
            <w:proofErr w:type="gramStart"/>
            <w:r w:rsidRPr="001622FF">
              <w:rPr>
                <w:color w:val="000000"/>
                <w:sz w:val="22"/>
                <w:szCs w:val="22"/>
              </w:rPr>
              <w:t>инновационного</w:t>
            </w:r>
            <w:proofErr w:type="gramEnd"/>
            <w:r w:rsidRPr="001622FF">
              <w:rPr>
                <w:color w:val="000000"/>
                <w:sz w:val="22"/>
                <w:szCs w:val="22"/>
              </w:rPr>
              <w:t xml:space="preserve"> развития»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805EB3" w:rsidRDefault="00913462" w:rsidP="00337DE8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 w:rsidRPr="00805EB3">
              <w:rPr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Ярославской области</w:t>
            </w:r>
          </w:p>
          <w:p w:rsidR="00913462" w:rsidRDefault="00913462" w:rsidP="0035779A">
            <w:pPr>
              <w:jc w:val="center"/>
              <w:rPr>
                <w:color w:val="000000"/>
              </w:rPr>
            </w:pPr>
          </w:p>
          <w:p w:rsidR="00913462" w:rsidRPr="00805EB3" w:rsidRDefault="00913462" w:rsidP="00184864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Pr="0035779A" w:rsidRDefault="00913462" w:rsidP="009533D7">
            <w:pPr>
              <w:jc w:val="center"/>
              <w:rPr>
                <w:b/>
                <w:color w:val="000000"/>
              </w:rPr>
            </w:pPr>
            <w:r w:rsidRPr="0035779A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35779A" w:rsidRDefault="00913462" w:rsidP="0035779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</w:t>
            </w:r>
            <w:r w:rsidRPr="00805EB3">
              <w:rPr>
                <w:color w:val="000000"/>
                <w:sz w:val="22"/>
                <w:szCs w:val="22"/>
              </w:rPr>
              <w:t xml:space="preserve"> результат</w:t>
            </w:r>
            <w:r>
              <w:rPr>
                <w:color w:val="000000"/>
                <w:sz w:val="22"/>
                <w:szCs w:val="22"/>
              </w:rPr>
              <w:t>ам</w:t>
            </w:r>
            <w:r w:rsidRPr="00805EB3">
              <w:rPr>
                <w:color w:val="000000"/>
                <w:sz w:val="22"/>
                <w:szCs w:val="22"/>
              </w:rPr>
              <w:t xml:space="preserve"> разработан общий план мероприятий региональных центров поддержи </w:t>
            </w:r>
            <w:proofErr w:type="spellStart"/>
            <w:r w:rsidRPr="00805EB3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805EB3">
              <w:rPr>
                <w:color w:val="000000"/>
                <w:sz w:val="22"/>
                <w:szCs w:val="22"/>
              </w:rPr>
              <w:t xml:space="preserve"> и ВУЗов</w:t>
            </w:r>
          </w:p>
        </w:tc>
        <w:tc>
          <w:tcPr>
            <w:tcW w:w="671" w:type="pct"/>
          </w:tcPr>
          <w:p w:rsidR="00913462" w:rsidRPr="00805EB3" w:rsidRDefault="00913462" w:rsidP="0035779A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377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работе отборочных турах молодежного научно-инновационного конкурса "У.М.Н.И.К. - 2015"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16 февраля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Default="00913462" w:rsidP="0035779A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805EB3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805EB3">
              <w:rPr>
                <w:color w:val="000000"/>
                <w:sz w:val="22"/>
                <w:szCs w:val="22"/>
              </w:rPr>
              <w:t xml:space="preserve"> центр"</w:t>
            </w:r>
          </w:p>
          <w:p w:rsidR="00913462" w:rsidRDefault="00913462" w:rsidP="0035779A">
            <w:pPr>
              <w:jc w:val="center"/>
              <w:rPr>
                <w:color w:val="000000"/>
              </w:rPr>
            </w:pPr>
          </w:p>
          <w:p w:rsidR="00000000" w:rsidRDefault="00913462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Pr="0035779A" w:rsidRDefault="00913462" w:rsidP="009533D7">
            <w:pPr>
              <w:jc w:val="center"/>
              <w:rPr>
                <w:b/>
                <w:color w:val="000000"/>
              </w:rPr>
            </w:pPr>
            <w:r w:rsidRPr="0035779A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35779A" w:rsidRDefault="00913462" w:rsidP="00184864">
            <w:pPr>
              <w:jc w:val="center"/>
              <w:rPr>
                <w:b/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 xml:space="preserve">приняли активное участие в качестве экспертов направления информационные технологи.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05EB3">
              <w:rPr>
                <w:color w:val="000000"/>
                <w:sz w:val="22"/>
                <w:szCs w:val="22"/>
              </w:rPr>
              <w:t xml:space="preserve">роведен мониторинг проектов на </w:t>
            </w:r>
            <w:proofErr w:type="spellStart"/>
            <w:r w:rsidRPr="00805EB3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</w:p>
        </w:tc>
        <w:tc>
          <w:tcPr>
            <w:tcW w:w="671" w:type="pct"/>
          </w:tcPr>
          <w:p w:rsidR="00913462" w:rsidRPr="00805EB3" w:rsidRDefault="00913462" w:rsidP="0035779A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538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совместного мероприятия для клиентов банка по вопросам поддержки предпринимательства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19 февраля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1F6C73" w:rsidRDefault="00913462" w:rsidP="00337DE8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>ГКУ ЯО «Бизнес-инкубатор»</w:t>
            </w:r>
          </w:p>
          <w:p w:rsidR="00913462" w:rsidRPr="001F6C73" w:rsidRDefault="00913462" w:rsidP="007D7CCA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1F6C73"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1F6C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36" w:type="pct"/>
          </w:tcPr>
          <w:p w:rsidR="00913462" w:rsidRPr="00427BA4" w:rsidRDefault="00913462" w:rsidP="00337DE8">
            <w:pPr>
              <w:jc w:val="center"/>
              <w:rPr>
                <w:b/>
                <w:color w:val="000000"/>
              </w:rPr>
            </w:pPr>
            <w:r w:rsidRPr="00427BA4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7D7CCA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r w:rsidRPr="001622FF">
              <w:rPr>
                <w:sz w:val="22"/>
                <w:szCs w:val="22"/>
              </w:rPr>
              <w:t>Участие в финальной части молодежного научно-инновационного конкурса "У.М.Н.И.К. - 2015"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</w:pPr>
            <w:r w:rsidRPr="001622FF">
              <w:rPr>
                <w:sz w:val="22"/>
                <w:szCs w:val="22"/>
              </w:rPr>
              <w:t>18-19</w:t>
            </w:r>
            <w:r>
              <w:rPr>
                <w:sz w:val="22"/>
                <w:szCs w:val="22"/>
              </w:rPr>
              <w:t xml:space="preserve"> </w:t>
            </w:r>
            <w:r w:rsidRPr="001622FF">
              <w:rPr>
                <w:sz w:val="22"/>
                <w:szCs w:val="22"/>
              </w:rPr>
              <w:t>марта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Default="00913462" w:rsidP="007D7CCA">
            <w:pPr>
              <w:jc w:val="center"/>
            </w:pPr>
            <w:r w:rsidRPr="001F6C73">
              <w:rPr>
                <w:sz w:val="22"/>
                <w:szCs w:val="22"/>
              </w:rPr>
              <w:t xml:space="preserve">НП "Ярославский </w:t>
            </w:r>
            <w:proofErr w:type="spellStart"/>
            <w:r w:rsidRPr="001F6C73">
              <w:rPr>
                <w:sz w:val="22"/>
                <w:szCs w:val="22"/>
              </w:rPr>
              <w:t>инновационно-технологический</w:t>
            </w:r>
            <w:proofErr w:type="spellEnd"/>
            <w:r w:rsidRPr="001F6C73">
              <w:rPr>
                <w:sz w:val="22"/>
                <w:szCs w:val="22"/>
              </w:rPr>
              <w:t xml:space="preserve"> центр"</w:t>
            </w:r>
          </w:p>
          <w:p w:rsidR="00913462" w:rsidRDefault="00913462" w:rsidP="007D7CCA">
            <w:pPr>
              <w:jc w:val="center"/>
            </w:pPr>
          </w:p>
          <w:p w:rsidR="00000000" w:rsidRDefault="00913462">
            <w:pPr>
              <w:jc w:val="center"/>
            </w:pPr>
            <w:r w:rsidRPr="001F6C73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Pr="007D7CCA" w:rsidRDefault="00913462" w:rsidP="009533D7">
            <w:pPr>
              <w:jc w:val="center"/>
              <w:rPr>
                <w:b/>
                <w:color w:val="000000"/>
              </w:rPr>
            </w:pPr>
            <w:r w:rsidRPr="007D7CCA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1F6C73" w:rsidRDefault="00913462" w:rsidP="009533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F6C73">
              <w:rPr>
                <w:color w:val="000000"/>
                <w:sz w:val="22"/>
                <w:szCs w:val="22"/>
              </w:rPr>
              <w:t xml:space="preserve">риняли активное участие в качестве экспертов направления информационные технологи. Был проведен мониторинг проектов на </w:t>
            </w:r>
            <w:proofErr w:type="spellStart"/>
            <w:r w:rsidRPr="001F6C73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1F6C73">
              <w:rPr>
                <w:color w:val="000000"/>
                <w:sz w:val="22"/>
                <w:szCs w:val="22"/>
              </w:rPr>
              <w:t>.</w:t>
            </w:r>
          </w:p>
          <w:p w:rsidR="00913462" w:rsidRPr="007D7CCA" w:rsidRDefault="00913462" w:rsidP="007D7CCA">
            <w:pPr>
              <w:jc w:val="center"/>
              <w:rPr>
                <w:b/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 xml:space="preserve">20.03.2015 г. проведена рабочая встреча </w:t>
            </w:r>
            <w:proofErr w:type="gramStart"/>
            <w:r w:rsidRPr="001F6C7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F6C73">
              <w:rPr>
                <w:color w:val="000000"/>
                <w:sz w:val="22"/>
                <w:szCs w:val="22"/>
              </w:rPr>
              <w:t>зам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 xml:space="preserve">. губернатором Лысенко Э.А., по теме «Демонстрация технических возможностей, концепция работы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1F6C73">
              <w:rPr>
                <w:color w:val="000000"/>
                <w:sz w:val="22"/>
                <w:szCs w:val="22"/>
              </w:rPr>
              <w:t>изнес-инкубатора, новые проекты, перспективы развития».</w:t>
            </w:r>
          </w:p>
        </w:tc>
        <w:tc>
          <w:tcPr>
            <w:tcW w:w="671" w:type="pct"/>
          </w:tcPr>
          <w:p w:rsidR="00913462" w:rsidRPr="001F6C73" w:rsidRDefault="00913462" w:rsidP="009005BF">
            <w:pPr>
              <w:jc w:val="center"/>
            </w:pPr>
          </w:p>
        </w:tc>
      </w:tr>
      <w:tr w:rsidR="00913462" w:rsidRPr="001622FF" w:rsidTr="00871E58">
        <w:trPr>
          <w:trHeight w:val="55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r w:rsidRPr="001622FF">
              <w:rPr>
                <w:sz w:val="22"/>
                <w:szCs w:val="22"/>
              </w:rPr>
              <w:t xml:space="preserve">Участие в </w:t>
            </w:r>
            <w:r w:rsidRPr="001622FF">
              <w:rPr>
                <w:sz w:val="22"/>
                <w:szCs w:val="22"/>
                <w:lang w:val="en-US"/>
              </w:rPr>
              <w:t>V</w:t>
            </w:r>
            <w:r w:rsidRPr="001622FF">
              <w:rPr>
                <w:sz w:val="22"/>
                <w:szCs w:val="22"/>
              </w:rPr>
              <w:t xml:space="preserve"> международном форуме молодых предпринимателей «Стратегия, миссия, перспектива»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337DE8">
            <w:pPr>
              <w:jc w:val="center"/>
            </w:pPr>
            <w:r w:rsidRPr="001622FF">
              <w:rPr>
                <w:sz w:val="22"/>
                <w:szCs w:val="22"/>
              </w:rPr>
              <w:t>27 февраля</w:t>
            </w:r>
            <w:r>
              <w:rPr>
                <w:sz w:val="22"/>
                <w:szCs w:val="22"/>
              </w:rPr>
              <w:t xml:space="preserve"> –</w:t>
            </w:r>
          </w:p>
          <w:p w:rsidR="00913462" w:rsidRPr="001622FF" w:rsidRDefault="00913462" w:rsidP="00337DE8">
            <w:pPr>
              <w:jc w:val="center"/>
            </w:pPr>
            <w:r w:rsidRPr="001622FF">
              <w:rPr>
                <w:sz w:val="22"/>
                <w:szCs w:val="22"/>
              </w:rPr>
              <w:t>1 марта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3B0BF8" w:rsidRDefault="00913462" w:rsidP="009005BF">
            <w:pPr>
              <w:jc w:val="center"/>
            </w:pPr>
            <w:r w:rsidRPr="00DD02A8">
              <w:rPr>
                <w:color w:val="000000"/>
                <w:sz w:val="22"/>
                <w:szCs w:val="22"/>
              </w:rPr>
              <w:t>ЯРОО «СМП»</w:t>
            </w:r>
          </w:p>
          <w:p w:rsidR="00000000" w:rsidRDefault="00913462">
            <w:pPr>
              <w:jc w:val="center"/>
            </w:pPr>
            <w:r w:rsidRPr="001F6C73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Pr="009005BF" w:rsidRDefault="00913462" w:rsidP="009533D7">
            <w:pPr>
              <w:jc w:val="center"/>
              <w:rPr>
                <w:b/>
                <w:color w:val="000000"/>
              </w:rPr>
            </w:pPr>
            <w:r w:rsidRPr="009005BF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Default="00913462" w:rsidP="009533D7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 xml:space="preserve"> Сотрудники </w:t>
            </w:r>
            <w:proofErr w:type="gramStart"/>
            <w:r w:rsidRPr="001F6C73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 xml:space="preserve"> приняли  участие в качестве спикеров и модераторов секций, в качестве экспертов на </w:t>
            </w:r>
            <w:proofErr w:type="spellStart"/>
            <w:r w:rsidRPr="001F6C73">
              <w:rPr>
                <w:color w:val="000000"/>
                <w:sz w:val="22"/>
                <w:szCs w:val="22"/>
              </w:rPr>
              <w:t>краш-тесте</w:t>
            </w:r>
            <w:proofErr w:type="spellEnd"/>
            <w:r w:rsidRPr="001F6C73">
              <w:rPr>
                <w:color w:val="000000"/>
                <w:sz w:val="22"/>
                <w:szCs w:val="22"/>
              </w:rPr>
              <w:t xml:space="preserve">. В результате организован трансфер резидентов (9 человек) на форум в качестве участников, а также спикеров секции «Государство и </w:t>
            </w:r>
            <w:proofErr w:type="spellStart"/>
            <w:r w:rsidRPr="001F6C73">
              <w:rPr>
                <w:color w:val="000000"/>
                <w:sz w:val="22"/>
                <w:szCs w:val="22"/>
              </w:rPr>
              <w:t>стартап</w:t>
            </w:r>
            <w:proofErr w:type="spellEnd"/>
            <w:r w:rsidRPr="001F6C73">
              <w:rPr>
                <w:color w:val="000000"/>
                <w:sz w:val="22"/>
                <w:szCs w:val="22"/>
              </w:rPr>
              <w:t xml:space="preserve">». </w:t>
            </w:r>
          </w:p>
          <w:p w:rsidR="00913462" w:rsidRPr="009005BF" w:rsidRDefault="00913462" w:rsidP="009005B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(более</w:t>
            </w:r>
            <w:r w:rsidRPr="001F6C73">
              <w:rPr>
                <w:color w:val="000000"/>
                <w:sz w:val="22"/>
                <w:szCs w:val="22"/>
              </w:rPr>
              <w:t xml:space="preserve"> 230 участников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1F6C73" w:rsidRDefault="00913462" w:rsidP="009005BF">
            <w:pPr>
              <w:jc w:val="center"/>
            </w:pPr>
          </w:p>
        </w:tc>
      </w:tr>
      <w:tr w:rsidR="00913462" w:rsidRPr="001622FF" w:rsidTr="00871E58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r w:rsidRPr="001622FF">
              <w:rPr>
                <w:sz w:val="22"/>
                <w:szCs w:val="22"/>
              </w:rPr>
              <w:t>Участие в организации семинара «Нематериальные активы как источник доступа к заемному и инвестиционному финансированию»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</w:pPr>
            <w:r w:rsidRPr="001622FF">
              <w:rPr>
                <w:sz w:val="22"/>
                <w:szCs w:val="22"/>
              </w:rPr>
              <w:t>5 марта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1F6C73" w:rsidRDefault="00913462" w:rsidP="00337DE8">
            <w:pPr>
              <w:jc w:val="center"/>
            </w:pPr>
            <w:r w:rsidRPr="001F6C73">
              <w:rPr>
                <w:sz w:val="22"/>
                <w:szCs w:val="22"/>
              </w:rPr>
              <w:t>ИФРП, ТПП РФ, Деловая Россия, Правительство ЯО</w:t>
            </w:r>
          </w:p>
          <w:p w:rsidR="00000000" w:rsidRDefault="00913462">
            <w:pPr>
              <w:jc w:val="center"/>
            </w:pPr>
            <w:r w:rsidRPr="001F6C73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Default="00913462" w:rsidP="009533D7">
            <w:pPr>
              <w:jc w:val="center"/>
              <w:rPr>
                <w:color w:val="000000"/>
              </w:rPr>
            </w:pPr>
            <w:r w:rsidRPr="009005BF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1F6C73" w:rsidRDefault="00913462" w:rsidP="009533D7">
            <w:pPr>
              <w:jc w:val="center"/>
              <w:rPr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 xml:space="preserve">Семинар проведён в </w:t>
            </w:r>
            <w:proofErr w:type="gramStart"/>
            <w:r w:rsidRPr="001F6C73">
              <w:rPr>
                <w:color w:val="000000"/>
                <w:sz w:val="22"/>
                <w:szCs w:val="22"/>
              </w:rPr>
              <w:t>бизнес-инкубаторе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 xml:space="preserve">. Приняло участие 9 человек, из них 5 </w:t>
            </w:r>
            <w:proofErr w:type="gramStart"/>
            <w:r w:rsidRPr="001F6C73">
              <w:rPr>
                <w:color w:val="000000"/>
                <w:sz w:val="22"/>
                <w:szCs w:val="22"/>
              </w:rPr>
              <w:t>топ-менеджеров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 xml:space="preserve"> крупных заводов и предприятий,</w:t>
            </w:r>
          </w:p>
          <w:p w:rsidR="00913462" w:rsidRPr="009005BF" w:rsidRDefault="00913462" w:rsidP="009005BF">
            <w:pPr>
              <w:jc w:val="center"/>
              <w:rPr>
                <w:b/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1F6C73">
              <w:rPr>
                <w:color w:val="000000"/>
                <w:sz w:val="22"/>
                <w:szCs w:val="22"/>
              </w:rPr>
              <w:t>МИПы</w:t>
            </w:r>
            <w:proofErr w:type="spellEnd"/>
          </w:p>
        </w:tc>
        <w:tc>
          <w:tcPr>
            <w:tcW w:w="671" w:type="pct"/>
          </w:tcPr>
          <w:p w:rsidR="00913462" w:rsidRPr="001F6C73" w:rsidRDefault="00913462" w:rsidP="009005BF">
            <w:pPr>
              <w:jc w:val="center"/>
            </w:pPr>
          </w:p>
        </w:tc>
      </w:tr>
      <w:tr w:rsidR="00913462" w:rsidRPr="001622FF" w:rsidTr="00871E58">
        <w:trPr>
          <w:trHeight w:val="554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641C01" w:rsidRDefault="00913462" w:rsidP="00337DE8">
            <w:r w:rsidRPr="00641C01">
              <w:rPr>
                <w:sz w:val="22"/>
                <w:szCs w:val="22"/>
              </w:rPr>
              <w:t>Участие в форуме «ЭКОСИСТЕМА ИННОВАЦИЙ: УНИВЕРСИТЕТЫ И НАУЧНЫЕ ЦЕНТРЫ»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</w:pPr>
            <w:r w:rsidRPr="001622FF">
              <w:rPr>
                <w:sz w:val="22"/>
                <w:szCs w:val="22"/>
              </w:rPr>
              <w:t>12-13 марта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jc w:val="center"/>
            </w:pPr>
            <w:r w:rsidRPr="001F6C73">
              <w:rPr>
                <w:sz w:val="22"/>
                <w:szCs w:val="22"/>
              </w:rPr>
              <w:t>РВК,</w:t>
            </w:r>
          </w:p>
          <w:p w:rsidR="00000000" w:rsidRDefault="00913462">
            <w:pPr>
              <w:jc w:val="center"/>
            </w:pPr>
            <w:r w:rsidRPr="001F6C73">
              <w:rPr>
                <w:sz w:val="22"/>
                <w:szCs w:val="22"/>
              </w:rPr>
              <w:t xml:space="preserve"> Бизнес-Инкубатор «</w:t>
            </w:r>
            <w:proofErr w:type="spellStart"/>
            <w:r w:rsidRPr="001F6C73">
              <w:rPr>
                <w:sz w:val="22"/>
                <w:szCs w:val="22"/>
              </w:rPr>
              <w:t>Ингрия</w:t>
            </w:r>
            <w:proofErr w:type="spellEnd"/>
            <w:r w:rsidRPr="001F6C73">
              <w:rPr>
                <w:sz w:val="22"/>
                <w:szCs w:val="22"/>
              </w:rPr>
              <w:t xml:space="preserve">», </w:t>
            </w: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Default="00913462" w:rsidP="009533D7">
            <w:pPr>
              <w:jc w:val="center"/>
              <w:rPr>
                <w:color w:val="000000"/>
              </w:rPr>
            </w:pPr>
            <w:r w:rsidRPr="00641C01">
              <w:rPr>
                <w:color w:val="000000"/>
                <w:sz w:val="22"/>
                <w:szCs w:val="22"/>
              </w:rPr>
              <w:t>В результате</w:t>
            </w:r>
            <w:r w:rsidRPr="001F6C73">
              <w:rPr>
                <w:color w:val="000000"/>
                <w:sz w:val="22"/>
                <w:szCs w:val="22"/>
              </w:rPr>
              <w:t xml:space="preserve"> переговоров достигнуты предварительные договоренности с институтами развития, крупными корпорациями и компаниями об участии в качестве экспертов, спикеров на мероприятиях, организованных </w:t>
            </w:r>
          </w:p>
          <w:p w:rsidR="00913462" w:rsidRPr="00641C01" w:rsidRDefault="00913462" w:rsidP="009005BF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r w:rsidRPr="001F6C73">
              <w:rPr>
                <w:color w:val="000000"/>
                <w:sz w:val="22"/>
                <w:szCs w:val="22"/>
              </w:rPr>
              <w:t>изнес-инкубатором</w:t>
            </w:r>
            <w:proofErr w:type="gramEnd"/>
            <w:r w:rsidRPr="001F6C7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:rsidR="00913462" w:rsidRPr="001F6C73" w:rsidRDefault="00913462" w:rsidP="009005BF">
            <w:pPr>
              <w:jc w:val="center"/>
            </w:pPr>
          </w:p>
        </w:tc>
      </w:tr>
      <w:tr w:rsidR="00913462" w:rsidRPr="001622FF" w:rsidTr="00871E58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641C01" w:rsidRDefault="00913462" w:rsidP="00337DE8">
            <w:r w:rsidRPr="00641C01">
              <w:rPr>
                <w:sz w:val="22"/>
                <w:szCs w:val="22"/>
              </w:rPr>
              <w:t xml:space="preserve">Участие в </w:t>
            </w:r>
            <w:hyperlink r:id="rId9" w:tooltip="Cеминар по теме: " w:history="1">
              <w:r w:rsidRPr="00641C01">
                <w:rPr>
                  <w:sz w:val="22"/>
                  <w:szCs w:val="22"/>
                </w:rPr>
                <w:t>семинаре по теме: «Определение основных сфер деятельности предприятия в целях повышения эффективности при выходе на внешние рынки; подбор целевых рынков и клиентов; подготовка предложений по экспорту»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</w:pPr>
            <w:r>
              <w:rPr>
                <w:sz w:val="22"/>
                <w:szCs w:val="22"/>
              </w:rPr>
              <w:t>26 марта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9533D7" w:rsidRDefault="00913462" w:rsidP="00337DE8">
            <w:pPr>
              <w:jc w:val="center"/>
            </w:pPr>
            <w:r w:rsidRPr="00DD02A8">
              <w:rPr>
                <w:sz w:val="22"/>
                <w:szCs w:val="22"/>
              </w:rPr>
              <w:t>Фонд поддержки предпринимательства</w:t>
            </w:r>
          </w:p>
          <w:p w:rsidR="00913462" w:rsidRPr="009533D7" w:rsidRDefault="00913462" w:rsidP="009005BF">
            <w:pPr>
              <w:jc w:val="center"/>
            </w:pPr>
            <w:r w:rsidRPr="00DD02A8">
              <w:rPr>
                <w:sz w:val="22"/>
                <w:szCs w:val="22"/>
              </w:rPr>
              <w:t>Ярославской области</w:t>
            </w:r>
            <w:r w:rsidRPr="009533D7">
              <w:rPr>
                <w:color w:val="000000"/>
                <w:sz w:val="22"/>
                <w:szCs w:val="22"/>
              </w:rPr>
              <w:t xml:space="preserve"> </w:t>
            </w:r>
          </w:p>
          <w:p w:rsidR="00913462" w:rsidRPr="00B465B9" w:rsidRDefault="00913462" w:rsidP="00337DE8">
            <w:pPr>
              <w:jc w:val="center"/>
              <w:rPr>
                <w:highlight w:val="yellow"/>
              </w:rPr>
            </w:pPr>
          </w:p>
        </w:tc>
        <w:tc>
          <w:tcPr>
            <w:tcW w:w="736" w:type="pct"/>
          </w:tcPr>
          <w:p w:rsidR="00913462" w:rsidRPr="00641C01" w:rsidRDefault="00913462" w:rsidP="009533D7">
            <w:pPr>
              <w:jc w:val="center"/>
              <w:rPr>
                <w:b/>
                <w:color w:val="000000"/>
              </w:rPr>
            </w:pPr>
            <w:r w:rsidRPr="00641C01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641C01" w:rsidRDefault="00913462" w:rsidP="009005BF">
            <w:pPr>
              <w:jc w:val="center"/>
              <w:rPr>
                <w:b/>
                <w:color w:val="000000"/>
              </w:rPr>
            </w:pPr>
            <w:r w:rsidRPr="001F6C73">
              <w:rPr>
                <w:color w:val="000000"/>
                <w:sz w:val="22"/>
                <w:szCs w:val="22"/>
              </w:rPr>
              <w:t>Участие в мероприятии с целью повышения знаний по коммерциализации проектов</w:t>
            </w:r>
          </w:p>
        </w:tc>
        <w:tc>
          <w:tcPr>
            <w:tcW w:w="671" w:type="pct"/>
          </w:tcPr>
          <w:p w:rsidR="00913462" w:rsidRDefault="00913462" w:rsidP="009005BF">
            <w:pPr>
              <w:jc w:val="center"/>
            </w:pPr>
          </w:p>
        </w:tc>
      </w:tr>
      <w:tr w:rsidR="00913462" w:rsidRPr="001622FF" w:rsidTr="00871E58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055C15" w:rsidRDefault="00913462" w:rsidP="00D07345">
            <w:r w:rsidRPr="00055C15">
              <w:rPr>
                <w:color w:val="000000"/>
                <w:sz w:val="22"/>
                <w:szCs w:val="22"/>
              </w:rPr>
              <w:t xml:space="preserve">Участие в обучающих мероприятиях </w:t>
            </w:r>
            <w:hyperlink r:id="rId10" w:tooltip="Всероссийскийстартап-тур 2015 " w:history="1">
              <w:proofErr w:type="gramStart"/>
              <w:r w:rsidRPr="00055C15">
                <w:rPr>
                  <w:color w:val="000000"/>
                  <w:sz w:val="22"/>
                  <w:szCs w:val="22"/>
                </w:rPr>
                <w:t>Всероссийского</w:t>
              </w:r>
              <w:proofErr w:type="gramEnd"/>
              <w:r w:rsidRPr="00055C15">
                <w:rPr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055C15">
                <w:rPr>
                  <w:color w:val="000000"/>
                  <w:sz w:val="22"/>
                  <w:szCs w:val="22"/>
                </w:rPr>
                <w:t>стартап-тура</w:t>
              </w:r>
              <w:proofErr w:type="spellEnd"/>
              <w:r w:rsidRPr="00055C15">
                <w:rPr>
                  <w:color w:val="000000"/>
                  <w:sz w:val="22"/>
                  <w:szCs w:val="22"/>
                </w:rPr>
                <w:t xml:space="preserve"> 2015 </w:t>
              </w:r>
            </w:hyperlink>
            <w:r w:rsidRPr="00055C15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55C15" w:rsidRDefault="00913462" w:rsidP="00055C15">
            <w:pPr>
              <w:jc w:val="center"/>
            </w:pPr>
            <w:r w:rsidRPr="00055C15">
              <w:rPr>
                <w:sz w:val="22"/>
                <w:szCs w:val="22"/>
              </w:rPr>
              <w:t>29 апреля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055C15" w:rsidRDefault="00913462" w:rsidP="00337DE8">
            <w:pPr>
              <w:jc w:val="center"/>
            </w:pPr>
            <w:r w:rsidRPr="00055C15">
              <w:rPr>
                <w:sz w:val="22"/>
                <w:szCs w:val="22"/>
              </w:rPr>
              <w:t xml:space="preserve">Фонд </w:t>
            </w:r>
          </w:p>
          <w:p w:rsidR="00000000" w:rsidRDefault="00913462">
            <w:pPr>
              <w:jc w:val="center"/>
            </w:pPr>
            <w:r w:rsidRPr="00055C15">
              <w:rPr>
                <w:sz w:val="22"/>
                <w:szCs w:val="22"/>
              </w:rPr>
              <w:t>«</w:t>
            </w:r>
            <w:proofErr w:type="spellStart"/>
            <w:r w:rsidRPr="00055C15">
              <w:rPr>
                <w:sz w:val="22"/>
                <w:szCs w:val="22"/>
              </w:rPr>
              <w:t>Сколково</w:t>
            </w:r>
            <w:proofErr w:type="spellEnd"/>
            <w:r w:rsidRPr="00055C15">
              <w:rPr>
                <w:sz w:val="22"/>
                <w:szCs w:val="22"/>
              </w:rPr>
              <w:t>»</w:t>
            </w:r>
          </w:p>
        </w:tc>
        <w:tc>
          <w:tcPr>
            <w:tcW w:w="736" w:type="pct"/>
          </w:tcPr>
          <w:p w:rsidR="00913462" w:rsidRPr="00055C15" w:rsidRDefault="00913462" w:rsidP="009533D7">
            <w:pPr>
              <w:jc w:val="center"/>
              <w:rPr>
                <w:b/>
                <w:color w:val="000000"/>
              </w:rPr>
            </w:pPr>
            <w:r w:rsidRPr="00055C1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055C15" w:rsidRDefault="00913462" w:rsidP="009533D7">
            <w:pPr>
              <w:jc w:val="center"/>
              <w:rPr>
                <w:color w:val="000000"/>
              </w:rPr>
            </w:pPr>
            <w:proofErr w:type="gramStart"/>
            <w:r w:rsidRPr="00055C15">
              <w:rPr>
                <w:color w:val="000000"/>
                <w:sz w:val="22"/>
                <w:szCs w:val="22"/>
              </w:rPr>
              <w:t xml:space="preserve">(с целью обучения по сопровождению </w:t>
            </w:r>
            <w:proofErr w:type="gramEnd"/>
          </w:p>
          <w:p w:rsidR="00000000" w:rsidRDefault="00913462">
            <w:pPr>
              <w:jc w:val="center"/>
              <w:rPr>
                <w:b/>
                <w:color w:val="000000"/>
              </w:rPr>
            </w:pPr>
            <w:r w:rsidRPr="00055C15">
              <w:rPr>
                <w:color w:val="000000"/>
                <w:sz w:val="22"/>
                <w:szCs w:val="22"/>
              </w:rPr>
              <w:t xml:space="preserve">резидентов </w:t>
            </w:r>
            <w:proofErr w:type="spellStart"/>
            <w:proofErr w:type="gramStart"/>
            <w:r w:rsidR="00D062FB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055C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055C15" w:rsidRDefault="00913462" w:rsidP="00055C15">
            <w:pPr>
              <w:jc w:val="center"/>
            </w:pPr>
          </w:p>
        </w:tc>
      </w:tr>
      <w:tr w:rsidR="00913462" w:rsidRPr="001622FF" w:rsidTr="00871E58">
        <w:trPr>
          <w:trHeight w:val="417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V региональном молодежном форуме «ХХ</w:t>
            </w:r>
            <w:proofErr w:type="gramStart"/>
            <w:r w:rsidRPr="001622FF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1622FF">
              <w:rPr>
                <w:color w:val="000000"/>
                <w:sz w:val="22"/>
                <w:szCs w:val="22"/>
              </w:rPr>
              <w:t xml:space="preserve"> ВЕК. ПРОФЕССИЯ. КАРЬЕРА. ПРЕДПРИНИМАТЕЛЬСТВО»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 апреля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</w:pPr>
            <w:r w:rsidRPr="00FF01E2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6" w:type="pct"/>
          </w:tcPr>
          <w:p w:rsidR="00913462" w:rsidRPr="00055C15" w:rsidRDefault="00913462" w:rsidP="009533D7">
            <w:pPr>
              <w:jc w:val="center"/>
              <w:rPr>
                <w:b/>
              </w:rPr>
            </w:pPr>
            <w:r w:rsidRPr="00055C15">
              <w:rPr>
                <w:b/>
                <w:sz w:val="22"/>
                <w:szCs w:val="22"/>
              </w:rPr>
              <w:t xml:space="preserve">Исполнено </w:t>
            </w:r>
          </w:p>
          <w:p w:rsidR="00913462" w:rsidRPr="00055C15" w:rsidRDefault="00913462" w:rsidP="009005B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(45 участников)</w:t>
            </w:r>
          </w:p>
        </w:tc>
        <w:tc>
          <w:tcPr>
            <w:tcW w:w="671" w:type="pct"/>
          </w:tcPr>
          <w:p w:rsidR="00913462" w:rsidRPr="00FF01E2" w:rsidRDefault="00913462" w:rsidP="009005BF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5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055C15" w:rsidRDefault="00913462" w:rsidP="00337DE8">
            <w:pPr>
              <w:pStyle w:val="ae"/>
              <w:rPr>
                <w:color w:val="000000"/>
              </w:rPr>
            </w:pPr>
            <w:r w:rsidRPr="00055C15">
              <w:rPr>
                <w:color w:val="000000"/>
                <w:sz w:val="22"/>
                <w:szCs w:val="22"/>
              </w:rPr>
              <w:t>Участие во Всероссийской научно-практической конференции «Молодёжь. Образование. Экономика»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55C15" w:rsidRDefault="00913462" w:rsidP="00337DE8">
            <w:pPr>
              <w:jc w:val="center"/>
              <w:rPr>
                <w:color w:val="000000"/>
              </w:rPr>
            </w:pPr>
            <w:r w:rsidRPr="00055C15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</w:pPr>
            <w:r w:rsidRPr="00055C15">
              <w:rPr>
                <w:color w:val="000000"/>
                <w:sz w:val="22"/>
                <w:szCs w:val="22"/>
              </w:rPr>
              <w:t>ЯФ МЭСИ</w:t>
            </w:r>
          </w:p>
        </w:tc>
        <w:tc>
          <w:tcPr>
            <w:tcW w:w="736" w:type="pct"/>
          </w:tcPr>
          <w:p w:rsidR="00913462" w:rsidRPr="00055C15" w:rsidRDefault="00913462" w:rsidP="00337DE8">
            <w:pPr>
              <w:jc w:val="center"/>
            </w:pPr>
            <w:r w:rsidRPr="006D43FB">
              <w:rPr>
                <w:b/>
                <w:sz w:val="22"/>
                <w:szCs w:val="22"/>
              </w:rPr>
              <w:t>Не исполнено</w:t>
            </w:r>
          </w:p>
        </w:tc>
        <w:tc>
          <w:tcPr>
            <w:tcW w:w="671" w:type="pct"/>
          </w:tcPr>
          <w:p w:rsidR="00913462" w:rsidRDefault="00913462" w:rsidP="00337DE8">
            <w:pPr>
              <w:jc w:val="center"/>
            </w:pPr>
            <w:r w:rsidRPr="00055C15">
              <w:rPr>
                <w:sz w:val="22"/>
                <w:szCs w:val="22"/>
              </w:rPr>
              <w:t>Мероприятие перенесено</w:t>
            </w:r>
            <w:r>
              <w:rPr>
                <w:sz w:val="22"/>
                <w:szCs w:val="22"/>
              </w:rPr>
              <w:t xml:space="preserve"> </w:t>
            </w:r>
          </w:p>
          <w:p w:rsidR="00913462" w:rsidRPr="00055C15" w:rsidRDefault="00913462" w:rsidP="00337DE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на 2016 г.</w:t>
            </w:r>
            <w:r w:rsidRPr="00055C15">
              <w:rPr>
                <w:sz w:val="22"/>
                <w:szCs w:val="22"/>
              </w:rPr>
              <w:t xml:space="preserve"> организатором в связи с реорганизацией</w:t>
            </w:r>
          </w:p>
        </w:tc>
      </w:tr>
      <w:tr w:rsidR="00913462" w:rsidRPr="001622FF" w:rsidTr="00871E58">
        <w:trPr>
          <w:trHeight w:val="233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CD7764" w:rsidRDefault="00913462" w:rsidP="00337DE8">
            <w:pPr>
              <w:rPr>
                <w:color w:val="000000"/>
              </w:rPr>
            </w:pPr>
            <w:r w:rsidRPr="00CD7764">
              <w:rPr>
                <w:color w:val="000000"/>
                <w:sz w:val="22"/>
                <w:szCs w:val="22"/>
              </w:rPr>
              <w:t>Участие в работе жюри конкурса «Юный предприниматель»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CD7764" w:rsidRDefault="00913462" w:rsidP="00337DE8">
            <w:pPr>
              <w:jc w:val="center"/>
              <w:rPr>
                <w:color w:val="000000"/>
              </w:rPr>
            </w:pPr>
            <w:r w:rsidRPr="00CD7764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CD7764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6" w:type="pct"/>
          </w:tcPr>
          <w:p w:rsidR="00913462" w:rsidRPr="00055C15" w:rsidRDefault="00913462" w:rsidP="001848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 и</w:t>
            </w:r>
            <w:r w:rsidRPr="00055C15">
              <w:rPr>
                <w:b/>
                <w:sz w:val="22"/>
                <w:szCs w:val="22"/>
              </w:rPr>
              <w:t xml:space="preserve">сполнено </w:t>
            </w:r>
          </w:p>
          <w:p w:rsidR="00913462" w:rsidRPr="00D07345" w:rsidRDefault="00913462" w:rsidP="00CD776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CD7764" w:rsidRDefault="00913462" w:rsidP="00CD7764">
            <w:pPr>
              <w:jc w:val="center"/>
              <w:rPr>
                <w:color w:val="000000"/>
              </w:rPr>
            </w:pPr>
            <w:r w:rsidRPr="00184864">
              <w:rPr>
                <w:color w:val="000000"/>
                <w:sz w:val="22"/>
                <w:szCs w:val="22"/>
              </w:rPr>
              <w:t>Конкурс отменен</w:t>
            </w:r>
            <w:r w:rsidRPr="00CD7764">
              <w:rPr>
                <w:color w:val="000000"/>
                <w:sz w:val="22"/>
                <w:szCs w:val="22"/>
              </w:rPr>
              <w:t xml:space="preserve"> организатором</w:t>
            </w:r>
          </w:p>
        </w:tc>
      </w:tr>
      <w:tr w:rsidR="00913462" w:rsidRPr="001622FF" w:rsidTr="00871E58">
        <w:trPr>
          <w:trHeight w:val="522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A41487" w:rsidRDefault="00913462" w:rsidP="00337DE8">
            <w:pPr>
              <w:rPr>
                <w:color w:val="000000"/>
              </w:rPr>
            </w:pPr>
            <w:r w:rsidRPr="00A41487">
              <w:rPr>
                <w:color w:val="000000"/>
                <w:sz w:val="22"/>
                <w:szCs w:val="22"/>
              </w:rPr>
              <w:t xml:space="preserve">Организация экскурсии-презентации о </w:t>
            </w:r>
            <w:proofErr w:type="gramStart"/>
            <w:r w:rsidRPr="00A41487">
              <w:rPr>
                <w:color w:val="000000"/>
                <w:sz w:val="22"/>
                <w:szCs w:val="22"/>
              </w:rPr>
              <w:t>бизнес-инкубаторе</w:t>
            </w:r>
            <w:proofErr w:type="gramEnd"/>
            <w:r w:rsidRPr="00A41487">
              <w:rPr>
                <w:color w:val="000000"/>
                <w:sz w:val="22"/>
                <w:szCs w:val="22"/>
              </w:rPr>
              <w:t xml:space="preserve"> для студентов на площадке 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A41487" w:rsidRDefault="00913462" w:rsidP="00337DE8">
            <w:pPr>
              <w:jc w:val="center"/>
              <w:rPr>
                <w:color w:val="000000"/>
              </w:rPr>
            </w:pPr>
            <w:r w:rsidRPr="00A41487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A41487">
              <w:rPr>
                <w:color w:val="000000"/>
                <w:sz w:val="22"/>
                <w:szCs w:val="22"/>
              </w:rPr>
              <w:t>ЯФ МЭСИ</w:t>
            </w:r>
          </w:p>
        </w:tc>
        <w:tc>
          <w:tcPr>
            <w:tcW w:w="736" w:type="pct"/>
          </w:tcPr>
          <w:p w:rsidR="00913462" w:rsidRPr="00A41487" w:rsidRDefault="00913462" w:rsidP="009533D7">
            <w:pPr>
              <w:jc w:val="center"/>
              <w:rPr>
                <w:b/>
                <w:color w:val="000000"/>
              </w:rPr>
            </w:pPr>
            <w:r w:rsidRPr="00A41487">
              <w:rPr>
                <w:b/>
                <w:color w:val="000000"/>
              </w:rPr>
              <w:t>Отменено</w:t>
            </w:r>
          </w:p>
          <w:p w:rsidR="00913462" w:rsidRPr="00A41487" w:rsidRDefault="00913462" w:rsidP="00E356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  <w:shd w:val="clear" w:color="auto" w:fill="auto"/>
          </w:tcPr>
          <w:p w:rsidR="00913462" w:rsidRPr="00E3566E" w:rsidRDefault="00913462" w:rsidP="00E3566E">
            <w:pPr>
              <w:jc w:val="center"/>
              <w:rPr>
                <w:color w:val="000000"/>
                <w:highlight w:val="yellow"/>
              </w:rPr>
            </w:pPr>
            <w:r w:rsidRPr="00DD02A8">
              <w:rPr>
                <w:color w:val="000000"/>
                <w:sz w:val="22"/>
                <w:szCs w:val="22"/>
              </w:rPr>
              <w:t>По инициативе организатора</w:t>
            </w:r>
          </w:p>
        </w:tc>
      </w:tr>
      <w:tr w:rsidR="00913462" w:rsidRPr="001622FF" w:rsidTr="00871E58">
        <w:trPr>
          <w:trHeight w:val="443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</w:tcPr>
          <w:p w:rsidR="00913462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работе </w:t>
            </w:r>
            <w:r w:rsidRPr="00FB4DA2">
              <w:rPr>
                <w:color w:val="000000"/>
                <w:sz w:val="22"/>
                <w:szCs w:val="22"/>
              </w:rPr>
              <w:t>IT-школ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FB4DA2">
              <w:rPr>
                <w:color w:val="000000"/>
                <w:sz w:val="22"/>
                <w:szCs w:val="22"/>
              </w:rPr>
              <w:t xml:space="preserve"> Центрального Федерального Округа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4DA2">
              <w:rPr>
                <w:color w:val="000000"/>
                <w:sz w:val="22"/>
                <w:szCs w:val="22"/>
              </w:rPr>
              <w:t>«IT-START»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 апреля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proofErr w:type="gramStart"/>
            <w:r>
              <w:rPr>
                <w:color w:val="000000"/>
              </w:rPr>
              <w:t>гос. поддержки</w:t>
            </w:r>
            <w:proofErr w:type="gramEnd"/>
          </w:p>
        </w:tc>
        <w:tc>
          <w:tcPr>
            <w:tcW w:w="736" w:type="pct"/>
          </w:tcPr>
          <w:p w:rsidR="00913462" w:rsidRPr="00CD7764" w:rsidRDefault="00913462" w:rsidP="009533D7">
            <w:pPr>
              <w:jc w:val="center"/>
              <w:rPr>
                <w:b/>
                <w:color w:val="000000"/>
              </w:rPr>
            </w:pPr>
            <w:r w:rsidRPr="00CD7764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CD7764" w:rsidRDefault="00913462" w:rsidP="00CD7764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(12 участников)</w:t>
            </w:r>
          </w:p>
        </w:tc>
        <w:tc>
          <w:tcPr>
            <w:tcW w:w="671" w:type="pct"/>
          </w:tcPr>
          <w:p w:rsidR="00913462" w:rsidRDefault="00913462" w:rsidP="00CD7764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43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работе круглого стола с предпринимателями города Ярославля и Ярославской области в рамках «Дня российского предпринимательства»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18-23 мая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ЯФ МАП</w:t>
            </w:r>
          </w:p>
          <w:p w:rsidR="00913462" w:rsidRPr="00FF01E2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</w:tcPr>
          <w:p w:rsidR="00913462" w:rsidRPr="00A41487" w:rsidRDefault="00913462" w:rsidP="009533D7">
            <w:pPr>
              <w:jc w:val="center"/>
              <w:rPr>
                <w:b/>
                <w:color w:val="000000"/>
              </w:rPr>
            </w:pPr>
            <w:r w:rsidRPr="00A41487">
              <w:rPr>
                <w:b/>
                <w:color w:val="000000"/>
              </w:rPr>
              <w:t>Отменено</w:t>
            </w:r>
          </w:p>
          <w:p w:rsidR="00913462" w:rsidRPr="00A41487" w:rsidRDefault="00913462" w:rsidP="00A4148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9533D7" w:rsidRDefault="00913462" w:rsidP="00A41487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По инициативе организатора</w:t>
            </w:r>
          </w:p>
        </w:tc>
      </w:tr>
      <w:tr w:rsidR="00913462" w:rsidRPr="001622FF" w:rsidTr="00871E58">
        <w:trPr>
          <w:trHeight w:val="634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открытой лекции для студентов филиала ЯФ «МЭСИ» по теме «О формах государственной поддержки малого и среднего бизнеса на территории Ярославской области»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ноября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Default="00913462" w:rsidP="00055C15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ЯФ МЭСИ</w:t>
            </w:r>
          </w:p>
          <w:p w:rsidR="00913462" w:rsidRDefault="00913462" w:rsidP="00055C15">
            <w:pPr>
              <w:jc w:val="center"/>
              <w:rPr>
                <w:color w:val="000000"/>
              </w:rPr>
            </w:pPr>
          </w:p>
          <w:p w:rsidR="00000000" w:rsidRDefault="009134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FF01E2">
              <w:rPr>
                <w:color w:val="000000"/>
                <w:sz w:val="22"/>
                <w:szCs w:val="22"/>
              </w:rPr>
              <w:t>изнес-инкубатор</w:t>
            </w:r>
          </w:p>
        </w:tc>
        <w:tc>
          <w:tcPr>
            <w:tcW w:w="736" w:type="pct"/>
          </w:tcPr>
          <w:p w:rsidR="00913462" w:rsidRPr="00055C15" w:rsidRDefault="00913462" w:rsidP="009533D7">
            <w:pPr>
              <w:jc w:val="center"/>
              <w:rPr>
                <w:b/>
                <w:color w:val="000000"/>
              </w:rPr>
            </w:pPr>
            <w:r w:rsidRPr="00055C15">
              <w:rPr>
                <w:b/>
                <w:color w:val="000000"/>
              </w:rPr>
              <w:t>Исполнено</w:t>
            </w:r>
          </w:p>
          <w:p w:rsidR="00913462" w:rsidRPr="009533D7" w:rsidRDefault="00913462" w:rsidP="009533D7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по инициативе организатора изменено наименование</w:t>
            </w:r>
          </w:p>
          <w:p w:rsidR="00913462" w:rsidRPr="00055C15" w:rsidRDefault="00913462" w:rsidP="00337DE8">
            <w:pPr>
              <w:jc w:val="center"/>
              <w:rPr>
                <w:b/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«Презентация проекта" + участие в составе жюри»</w:t>
            </w:r>
          </w:p>
        </w:tc>
        <w:tc>
          <w:tcPr>
            <w:tcW w:w="671" w:type="pct"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19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мероприятия, посвященного 6 -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летию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ГКУ ЯО «Бизнес-инкубатор»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Отменено </w:t>
            </w:r>
          </w:p>
          <w:p w:rsidR="00913462" w:rsidRPr="00D07345" w:rsidRDefault="00913462" w:rsidP="00427B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Default="00913462" w:rsidP="00427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 согласованию </w:t>
            </w:r>
          </w:p>
          <w:p w:rsidR="00913462" w:rsidRDefault="00913462" w:rsidP="006D43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Департаментом инвестиционной политики</w:t>
            </w:r>
          </w:p>
          <w:p w:rsidR="00913462" w:rsidRPr="00FF01E2" w:rsidRDefault="00913462" w:rsidP="006D43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Ярославской области</w:t>
            </w:r>
          </w:p>
        </w:tc>
      </w:tr>
      <w:tr w:rsidR="00913462" w:rsidRPr="001622FF" w:rsidTr="009533D7">
        <w:trPr>
          <w:trHeight w:val="299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Участие в 4-м Ярославском областном форуме сельской молодежи «Будущее села - за молодыми» г. Углич 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21 мая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055C15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Ярославское региональное  отделение «Российский союз сельской молодежи»</w:t>
            </w:r>
          </w:p>
        </w:tc>
        <w:tc>
          <w:tcPr>
            <w:tcW w:w="736" w:type="pct"/>
          </w:tcPr>
          <w:p w:rsidR="00913462" w:rsidRPr="008A08CE" w:rsidRDefault="00913462" w:rsidP="009533D7">
            <w:pPr>
              <w:jc w:val="center"/>
              <w:rPr>
                <w:b/>
              </w:rPr>
            </w:pPr>
            <w:r w:rsidRPr="008A08CE">
              <w:rPr>
                <w:b/>
                <w:sz w:val="22"/>
                <w:szCs w:val="22"/>
              </w:rPr>
              <w:t>Отменено</w:t>
            </w:r>
          </w:p>
          <w:p w:rsidR="00913462" w:rsidRPr="008A08CE" w:rsidRDefault="00913462" w:rsidP="00055C15">
            <w:pPr>
              <w:jc w:val="center"/>
              <w:rPr>
                <w:b/>
              </w:rPr>
            </w:pPr>
          </w:p>
        </w:tc>
        <w:tc>
          <w:tcPr>
            <w:tcW w:w="671" w:type="pct"/>
          </w:tcPr>
          <w:p w:rsidR="00913462" w:rsidRPr="009533D7" w:rsidRDefault="00913462" w:rsidP="00055C15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По инициативе организатора</w:t>
            </w:r>
          </w:p>
        </w:tc>
      </w:tr>
      <w:tr w:rsidR="00913462" w:rsidRPr="001622FF" w:rsidTr="00871E58">
        <w:trPr>
          <w:trHeight w:val="39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мероприятиях, посвященных «Дню российского предпринимательства»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26 мая 2015 г. </w:t>
            </w:r>
          </w:p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г. Рыбинск </w:t>
            </w:r>
          </w:p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28 мая 2015 г.</w:t>
            </w:r>
          </w:p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 г. Ярославль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8A08CE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Департамент инвестиционной политики Ярославской области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8A08CE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(более 200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68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Выступление о мерах </w:t>
            </w:r>
            <w:proofErr w:type="gramStart"/>
            <w:r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предпринимателей на </w:t>
            </w:r>
            <w:r w:rsidRPr="00D77CCB">
              <w:rPr>
                <w:color w:val="000000"/>
                <w:sz w:val="22"/>
                <w:szCs w:val="22"/>
              </w:rPr>
              <w:t>сесси</w:t>
            </w:r>
            <w:r>
              <w:rPr>
                <w:color w:val="000000"/>
                <w:sz w:val="22"/>
                <w:szCs w:val="22"/>
              </w:rPr>
              <w:t>и мероприятия</w:t>
            </w:r>
            <w:r w:rsidRPr="00D77C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77CCB">
              <w:rPr>
                <w:color w:val="000000"/>
                <w:sz w:val="22"/>
                <w:szCs w:val="22"/>
              </w:rPr>
              <w:t>Бла-бла-бар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8A08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13462" w:rsidRPr="00FF01E2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8A08CE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(25 участников)</w:t>
            </w:r>
          </w:p>
        </w:tc>
        <w:tc>
          <w:tcPr>
            <w:tcW w:w="671" w:type="pct"/>
          </w:tcPr>
          <w:p w:rsidR="00913462" w:rsidRPr="00D07345" w:rsidRDefault="00913462" w:rsidP="008A08CE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68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12-м ежегодном Всероссийском туристическом слете предпринимателей "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Турслет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– 2015"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3-5 июля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8A08CE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Ярославское региональное  отделение «ОПОРА РОССИИ»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337DE8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(более 50 участников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D073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180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торжественной церемонии вручения выпускникам ВУЗа дипломов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ЯФ МЭСИ</w:t>
            </w:r>
          </w:p>
          <w:p w:rsidR="00913462" w:rsidRPr="00B465B9" w:rsidRDefault="00913462" w:rsidP="008A08CE">
            <w:pPr>
              <w:jc w:val="center"/>
              <w:rPr>
                <w:color w:val="000000"/>
                <w:highlight w:val="yellow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участие </w:t>
            </w:r>
            <w:proofErr w:type="gramStart"/>
            <w:r w:rsidRPr="00FF01E2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  <w:r w:rsidRPr="00FF01E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" w:type="pct"/>
          </w:tcPr>
          <w:p w:rsidR="00913462" w:rsidRPr="00D07345" w:rsidRDefault="00913462" w:rsidP="006D43FB">
            <w:pPr>
              <w:jc w:val="center"/>
              <w:rPr>
                <w:color w:val="000000"/>
              </w:rPr>
            </w:pPr>
            <w:r w:rsidRPr="006D43FB">
              <w:rPr>
                <w:b/>
                <w:color w:val="000000"/>
                <w:sz w:val="22"/>
                <w:szCs w:val="22"/>
              </w:rPr>
              <w:t xml:space="preserve">Отменено </w:t>
            </w:r>
          </w:p>
        </w:tc>
        <w:tc>
          <w:tcPr>
            <w:tcW w:w="671" w:type="pct"/>
          </w:tcPr>
          <w:p w:rsidR="00913462" w:rsidRPr="009533D7" w:rsidRDefault="00913462" w:rsidP="00337DE8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По инициативе организатора</w:t>
            </w:r>
          </w:p>
        </w:tc>
      </w:tr>
      <w:tr w:rsidR="00913462" w:rsidRPr="001622FF" w:rsidTr="00871E58">
        <w:trPr>
          <w:trHeight w:val="268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  <w:lang w:val="en-US"/>
              </w:rPr>
              <w:t>2</w:t>
            </w:r>
            <w:r w:rsidRPr="001622FF">
              <w:rPr>
                <w:color w:val="000000"/>
                <w:sz w:val="22"/>
                <w:szCs w:val="22"/>
              </w:rPr>
              <w:t>.28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работе отборочных туров молодежного научно-инновационного конкурса "У.М.Н.И.К. - 2015"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26-30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FF01E2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FF01E2">
              <w:rPr>
                <w:color w:val="000000"/>
                <w:sz w:val="22"/>
                <w:szCs w:val="22"/>
              </w:rPr>
              <w:t xml:space="preserve"> центр"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337DE8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(Урнышева С. А.)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финальной части мероприятия молодежного научно-инновационного конкурса "У.М.Н.И.К. - 2015"</w:t>
            </w:r>
          </w:p>
        </w:tc>
        <w:tc>
          <w:tcPr>
            <w:tcW w:w="509" w:type="pct"/>
            <w:shd w:val="clear" w:color="auto" w:fill="auto"/>
            <w:noWrap/>
            <w:vAlign w:val="center"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18-21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ноября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FF01E2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FF01E2">
              <w:rPr>
                <w:color w:val="000000"/>
                <w:sz w:val="22"/>
                <w:szCs w:val="22"/>
              </w:rPr>
              <w:t xml:space="preserve"> центр"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8A08CE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(Урнышева С. А.)</w:t>
            </w:r>
          </w:p>
        </w:tc>
        <w:tc>
          <w:tcPr>
            <w:tcW w:w="671" w:type="pct"/>
          </w:tcPr>
          <w:p w:rsidR="00913462" w:rsidRPr="00D07345" w:rsidRDefault="00913462" w:rsidP="008A08CE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503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2.30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Участие в форуме «Открытые инновации» (г. Москва)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Министерство экономического развития, Фонд «</w:t>
            </w:r>
            <w:proofErr w:type="spellStart"/>
            <w:r w:rsidRPr="00FF01E2">
              <w:rPr>
                <w:color w:val="000000"/>
                <w:sz w:val="22"/>
                <w:szCs w:val="22"/>
              </w:rPr>
              <w:t>Сколково</w:t>
            </w:r>
            <w:proofErr w:type="spellEnd"/>
            <w:r w:rsidRPr="00FF01E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8A08CE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(Урнышева С. А.)</w:t>
            </w:r>
          </w:p>
        </w:tc>
        <w:tc>
          <w:tcPr>
            <w:tcW w:w="671" w:type="pct"/>
          </w:tcPr>
          <w:p w:rsidR="00913462" w:rsidRPr="00D07345" w:rsidRDefault="00913462" w:rsidP="008A08CE">
            <w:pPr>
              <w:jc w:val="center"/>
              <w:rPr>
                <w:color w:val="000000"/>
              </w:rPr>
            </w:pPr>
          </w:p>
        </w:tc>
      </w:tr>
      <w:tr w:rsidR="00913462" w:rsidRPr="001622FF" w:rsidTr="00D062FB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5B334D" w:rsidRDefault="00913462" w:rsidP="00337DE8">
            <w:pPr>
              <w:rPr>
                <w:color w:val="000000"/>
              </w:rPr>
            </w:pPr>
            <w:r w:rsidRPr="005B334D">
              <w:rPr>
                <w:sz w:val="22"/>
                <w:szCs w:val="22"/>
              </w:rPr>
              <w:t>Участие в Дне промышленности Ярославской области</w:t>
            </w:r>
            <w:r w:rsidRPr="005B334D">
              <w:rPr>
                <w:color w:val="000000"/>
                <w:sz w:val="22"/>
                <w:szCs w:val="22"/>
              </w:rPr>
              <w:t xml:space="preserve"> </w:t>
            </w:r>
          </w:p>
          <w:p w:rsidR="00913462" w:rsidRPr="005B334D" w:rsidRDefault="00913462" w:rsidP="00337DE8">
            <w:pPr>
              <w:rPr>
                <w:color w:val="000000"/>
              </w:rPr>
            </w:pPr>
            <w:r w:rsidRPr="005B334D">
              <w:rPr>
                <w:color w:val="000000"/>
                <w:sz w:val="22"/>
                <w:szCs w:val="22"/>
              </w:rPr>
              <w:t xml:space="preserve">(ТЗЦ «Миллениум»)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5B334D" w:rsidRDefault="00913462" w:rsidP="005B33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09 </w:t>
            </w:r>
            <w:r w:rsidRPr="005B334D">
              <w:rPr>
                <w:color w:val="000000"/>
                <w:sz w:val="22"/>
                <w:szCs w:val="22"/>
              </w:rPr>
              <w:t>октябр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5B334D" w:rsidRDefault="00913462" w:rsidP="00337DE8">
            <w:pPr>
              <w:jc w:val="center"/>
              <w:rPr>
                <w:color w:val="000000"/>
              </w:rPr>
            </w:pPr>
            <w:r w:rsidRPr="005B334D">
              <w:rPr>
                <w:sz w:val="22"/>
                <w:szCs w:val="22"/>
              </w:rPr>
              <w:t>Правительство Ярославской области Ярославская торгово-промышленная палата</w:t>
            </w:r>
          </w:p>
        </w:tc>
        <w:tc>
          <w:tcPr>
            <w:tcW w:w="736" w:type="pct"/>
          </w:tcPr>
          <w:p w:rsidR="00000000" w:rsidRDefault="00913462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</w:pPr>
          </w:p>
        </w:tc>
      </w:tr>
      <w:tr w:rsidR="00913462" w:rsidRPr="001622FF" w:rsidTr="00871E58">
        <w:trPr>
          <w:trHeight w:val="351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2.32</w:t>
            </w:r>
          </w:p>
        </w:tc>
        <w:tc>
          <w:tcPr>
            <w:tcW w:w="2125" w:type="pct"/>
            <w:gridSpan w:val="2"/>
            <w:shd w:val="clear" w:color="auto" w:fill="auto"/>
            <w:vAlign w:val="bottom"/>
            <w:hideMark/>
          </w:tcPr>
          <w:p w:rsidR="00913462" w:rsidRPr="001622FF" w:rsidRDefault="00913462" w:rsidP="00F80E8F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Распространение рекламной продукции о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r w:rsidRPr="001622FF">
              <w:rPr>
                <w:color w:val="000000"/>
                <w:sz w:val="22"/>
                <w:szCs w:val="22"/>
              </w:rPr>
              <w:t>изнес-инкубатор</w:t>
            </w:r>
            <w:r>
              <w:rPr>
                <w:color w:val="000000"/>
                <w:sz w:val="22"/>
                <w:szCs w:val="22"/>
              </w:rPr>
              <w:t>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«Фестивале науки 2016»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октября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ЯрГУ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F80E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1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845629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</w:t>
            </w:r>
            <w:r>
              <w:rPr>
                <w:color w:val="000000"/>
                <w:sz w:val="22"/>
                <w:szCs w:val="22"/>
              </w:rPr>
              <w:t xml:space="preserve"> работе круглого стола по теме </w:t>
            </w:r>
            <w:r w:rsidRPr="00E41169">
              <w:rPr>
                <w:color w:val="000000"/>
                <w:sz w:val="22"/>
                <w:szCs w:val="22"/>
              </w:rPr>
              <w:t>«Политика в сфере интеллектуальной собств. в университетах</w:t>
            </w:r>
            <w:r>
              <w:rPr>
                <w:color w:val="000000"/>
                <w:sz w:val="22"/>
                <w:szCs w:val="22"/>
              </w:rPr>
              <w:t xml:space="preserve">», в т. ч. выступление по мерам </w:t>
            </w:r>
            <w:proofErr w:type="gramStart"/>
            <w:r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предпринимателей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C545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октября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</w:pPr>
            <w:r>
              <w:rPr>
                <w:sz w:val="22"/>
                <w:szCs w:val="22"/>
              </w:rPr>
              <w:t>ЯРГУ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(25 участников)</w:t>
            </w:r>
          </w:p>
        </w:tc>
        <w:tc>
          <w:tcPr>
            <w:tcW w:w="671" w:type="pct"/>
          </w:tcPr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E15790">
        <w:trPr>
          <w:trHeight w:val="150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E41169">
            <w:pPr>
              <w:rPr>
                <w:color w:val="000000"/>
              </w:rPr>
            </w:pPr>
            <w:r w:rsidRPr="00E41169">
              <w:rPr>
                <w:color w:val="000000"/>
                <w:sz w:val="22"/>
                <w:szCs w:val="22"/>
              </w:rPr>
              <w:t xml:space="preserve">Участие в V Международном форуме по </w:t>
            </w:r>
            <w:proofErr w:type="spellStart"/>
            <w:r w:rsidRPr="00E41169">
              <w:rPr>
                <w:color w:val="000000"/>
                <w:sz w:val="22"/>
                <w:szCs w:val="22"/>
              </w:rPr>
              <w:t>бизнес-инкубаторству</w:t>
            </w:r>
            <w:proofErr w:type="spellEnd"/>
            <w:r w:rsidRPr="00E41169">
              <w:rPr>
                <w:color w:val="000000"/>
                <w:sz w:val="22"/>
                <w:szCs w:val="22"/>
              </w:rPr>
              <w:t xml:space="preserve">. </w:t>
            </w:r>
          </w:p>
          <w:p w:rsidR="00913462" w:rsidRPr="001622FF" w:rsidRDefault="00913462" w:rsidP="00E41169">
            <w:pPr>
              <w:rPr>
                <w:color w:val="000000"/>
              </w:rPr>
            </w:pPr>
            <w:r w:rsidRPr="00E41169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C545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09-10 ноября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CA7AC9" w:rsidP="00337DE8">
            <w:pPr>
              <w:jc w:val="center"/>
            </w:pPr>
            <w:hyperlink r:id="rId11" w:tgtFrame="_blank" w:history="1">
              <w:r w:rsidR="00913462" w:rsidRPr="00845629">
                <w:rPr>
                  <w:sz w:val="22"/>
                  <w:szCs w:val="22"/>
                </w:rPr>
                <w:t>МГИМО МИД России</w:t>
              </w:r>
            </w:hyperlink>
            <w:r w:rsidR="00913462" w:rsidRPr="00845629">
              <w:rPr>
                <w:sz w:val="22"/>
                <w:szCs w:val="22"/>
              </w:rPr>
              <w:t xml:space="preserve"> и Фонд развития инноваций и </w:t>
            </w:r>
            <w:proofErr w:type="spellStart"/>
            <w:r w:rsidR="00913462" w:rsidRPr="00845629">
              <w:rPr>
                <w:sz w:val="22"/>
                <w:szCs w:val="22"/>
              </w:rPr>
              <w:t>бизнес-инкубаторства</w:t>
            </w:r>
            <w:proofErr w:type="spellEnd"/>
            <w:r w:rsidR="00913462" w:rsidRPr="00845629">
              <w:rPr>
                <w:sz w:val="22"/>
                <w:szCs w:val="22"/>
              </w:rPr>
              <w:t xml:space="preserve"> МГИМО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E411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D07345" w:rsidRDefault="00913462" w:rsidP="00E41169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871E58">
        <w:trPr>
          <w:trHeight w:val="415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2.33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форуме «Инновации. Бизнес. Образование</w:t>
            </w:r>
            <w:r>
              <w:rPr>
                <w:color w:val="000000"/>
                <w:sz w:val="22"/>
                <w:szCs w:val="22"/>
              </w:rPr>
              <w:t>-2015</w:t>
            </w:r>
            <w:r w:rsidRPr="001622FF">
              <w:rPr>
                <w:color w:val="000000"/>
                <w:sz w:val="22"/>
                <w:szCs w:val="22"/>
              </w:rPr>
              <w:t xml:space="preserve">» 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(ТЗЦ «Миллениум») 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C545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 w:rsidRPr="001622FF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 w:rsidRPr="00FF01E2">
              <w:rPr>
                <w:sz w:val="22"/>
                <w:szCs w:val="22"/>
              </w:rPr>
              <w:t>Правительство Ярославской области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(более 100 участников)</w:t>
            </w:r>
          </w:p>
        </w:tc>
        <w:tc>
          <w:tcPr>
            <w:tcW w:w="671" w:type="pct"/>
          </w:tcPr>
          <w:p w:rsidR="00913462" w:rsidRPr="00D07345" w:rsidRDefault="00913462" w:rsidP="00C5452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438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2.34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Участие</w:t>
            </w:r>
            <w:r w:rsidRPr="00FF01E2">
              <w:rPr>
                <w:sz w:val="22"/>
                <w:szCs w:val="22"/>
              </w:rPr>
              <w:t xml:space="preserve"> во Всероссийском съезде предпринимателей в рамках недели предпринимательства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F01E2" w:rsidRDefault="00913462" w:rsidP="00C5452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16-19 </w:t>
            </w:r>
            <w:r w:rsidRPr="00FF01E2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jc w:val="center"/>
            </w:pPr>
            <w:r w:rsidRPr="00FF01E2">
              <w:rPr>
                <w:sz w:val="22"/>
                <w:szCs w:val="22"/>
              </w:rPr>
              <w:t>ЯРОО «ОПОРА РОССИИ»</w:t>
            </w:r>
          </w:p>
        </w:tc>
        <w:tc>
          <w:tcPr>
            <w:tcW w:w="736" w:type="pct"/>
          </w:tcPr>
          <w:p w:rsidR="00913462" w:rsidRPr="00D07345" w:rsidRDefault="00913462" w:rsidP="00337DE8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</w:pPr>
          </w:p>
        </w:tc>
      </w:tr>
      <w:tr w:rsidR="00913462" w:rsidRPr="001622FF" w:rsidTr="00871E58">
        <w:trPr>
          <w:trHeight w:val="72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F01E2" w:rsidRDefault="00913462" w:rsidP="00D07345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Участие</w:t>
            </w:r>
            <w:r w:rsidRPr="00FF01E2"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образователной</w:t>
            </w:r>
            <w:proofErr w:type="spellEnd"/>
            <w:r>
              <w:rPr>
                <w:sz w:val="22"/>
                <w:szCs w:val="22"/>
              </w:rPr>
              <w:t xml:space="preserve"> сессии для подготовки венчурных предпринимателей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F01E2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19-20 ноября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C5452C" w:rsidRDefault="00913462" w:rsidP="00C5452C">
            <w:pPr>
              <w:jc w:val="center"/>
              <w:rPr>
                <w:color w:val="000000"/>
              </w:rPr>
            </w:pPr>
            <w:r w:rsidRPr="00805EB3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 w:rsidRPr="00805EB3">
              <w:rPr>
                <w:sz w:val="22"/>
                <w:szCs w:val="22"/>
              </w:rPr>
              <w:t xml:space="preserve"> </w:t>
            </w:r>
            <w:r w:rsidRPr="00805EB3">
              <w:rPr>
                <w:color w:val="000000"/>
                <w:sz w:val="22"/>
                <w:szCs w:val="22"/>
              </w:rPr>
              <w:t>Ярославской области</w:t>
            </w:r>
          </w:p>
        </w:tc>
        <w:tc>
          <w:tcPr>
            <w:tcW w:w="736" w:type="pct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proofErr w:type="gramStart"/>
            <w:r w:rsidRPr="00D07345">
              <w:rPr>
                <w:color w:val="000000"/>
                <w:sz w:val="22"/>
                <w:szCs w:val="22"/>
              </w:rPr>
              <w:t>(Урнышева С. А.</w:t>
            </w:r>
            <w:proofErr w:type="gramEnd"/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Пономарев М. В.)</w:t>
            </w:r>
          </w:p>
          <w:p w:rsidR="00913462" w:rsidRPr="00D07345" w:rsidRDefault="00913462" w:rsidP="00337D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pct"/>
          </w:tcPr>
          <w:p w:rsidR="00913462" w:rsidRPr="00D07345" w:rsidRDefault="00913462" w:rsidP="00C5452C"/>
        </w:tc>
      </w:tr>
      <w:tr w:rsidR="00913462" w:rsidRPr="001622FF" w:rsidTr="006D43FB">
        <w:trPr>
          <w:trHeight w:val="373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2.36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Участие в Международном конгрессе «Региональный маркетинг»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F01E2" w:rsidRDefault="00913462" w:rsidP="008456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Pr="00FF01E2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ЯФ МЭСИ</w:t>
            </w:r>
          </w:p>
        </w:tc>
        <w:tc>
          <w:tcPr>
            <w:tcW w:w="736" w:type="pct"/>
          </w:tcPr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D07345" w:rsidRDefault="00913462" w:rsidP="00C5452C">
            <w:pPr>
              <w:jc w:val="center"/>
              <w:rPr>
                <w:color w:val="000000"/>
              </w:rPr>
            </w:pPr>
          </w:p>
        </w:tc>
      </w:tr>
      <w:tr w:rsidR="00913462" w:rsidRPr="001622FF" w:rsidTr="00871E58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Pr="00FF01E2" w:rsidRDefault="00913462" w:rsidP="00A414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D07345" w:rsidRDefault="00913462" w:rsidP="00BB6D86">
            <w:pPr>
              <w:rPr>
                <w:color w:val="000000"/>
              </w:rPr>
            </w:pPr>
            <w:r w:rsidRPr="00D07345">
              <w:rPr>
                <w:sz w:val="22"/>
                <w:szCs w:val="22"/>
              </w:rPr>
              <w:t xml:space="preserve">Участие в стратегической сессии по ключевым блокам Национального рейтинга состояния инвестиционного климата, </w:t>
            </w:r>
            <w:proofErr w:type="gramStart"/>
            <w:r w:rsidRPr="00D07345">
              <w:rPr>
                <w:sz w:val="22"/>
                <w:szCs w:val="22"/>
              </w:rPr>
              <w:t>организованная</w:t>
            </w:r>
            <w:proofErr w:type="gramEnd"/>
            <w:r w:rsidRPr="00D07345">
              <w:rPr>
                <w:sz w:val="22"/>
                <w:szCs w:val="22"/>
              </w:rPr>
              <w:t xml:space="preserve"> департаментом инвестиционной политики Ярославской области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D07345" w:rsidRDefault="00913462" w:rsidP="00845629">
            <w:pPr>
              <w:jc w:val="center"/>
              <w:rPr>
                <w:color w:val="000000"/>
              </w:rPr>
            </w:pPr>
            <w:r w:rsidRPr="00D07345">
              <w:rPr>
                <w:sz w:val="22"/>
                <w:szCs w:val="22"/>
              </w:rPr>
              <w:t>18 декабря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Pr="00D07345" w:rsidRDefault="00913462" w:rsidP="00337DE8">
            <w:pPr>
              <w:jc w:val="center"/>
              <w:rPr>
                <w:color w:val="000000"/>
              </w:rPr>
            </w:pPr>
            <w:r w:rsidRPr="00D07345">
              <w:rPr>
                <w:sz w:val="22"/>
                <w:szCs w:val="22"/>
              </w:rPr>
              <w:t>АНО «Агентство стратегических инициатив</w:t>
            </w:r>
          </w:p>
        </w:tc>
        <w:tc>
          <w:tcPr>
            <w:tcW w:w="736" w:type="pct"/>
          </w:tcPr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D07345" w:rsidRDefault="00913462" w:rsidP="00C5452C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C557D6" w:rsidTr="00871E58">
        <w:trPr>
          <w:trHeight w:val="286"/>
        </w:trPr>
        <w:tc>
          <w:tcPr>
            <w:tcW w:w="219" w:type="pct"/>
            <w:shd w:val="clear" w:color="auto" w:fill="auto"/>
            <w:noWrap/>
            <w:hideMark/>
          </w:tcPr>
          <w:p w:rsidR="00913462" w:rsidRDefault="00913462" w:rsidP="00A414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C557D6" w:rsidRDefault="00913462" w:rsidP="00C557D6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DD02A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Участие в «Kazan Startup Weekend» г. Казань</w:t>
            </w:r>
          </w:p>
          <w:p w:rsidR="00913462" w:rsidRPr="00C557D6" w:rsidRDefault="00913462" w:rsidP="00BB6D86"/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C557D6" w:rsidRDefault="00913462" w:rsidP="00845629">
            <w:pPr>
              <w:jc w:val="center"/>
            </w:pPr>
            <w:r>
              <w:rPr>
                <w:sz w:val="22"/>
                <w:szCs w:val="22"/>
              </w:rPr>
              <w:t>27-29 ноября</w:t>
            </w:r>
          </w:p>
        </w:tc>
        <w:tc>
          <w:tcPr>
            <w:tcW w:w="740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jc w:val="center"/>
            </w:pPr>
            <w:r w:rsidRPr="00DD02A8">
              <w:rPr>
                <w:sz w:val="22"/>
                <w:szCs w:val="22"/>
              </w:rPr>
              <w:t>ГАУ «Технопарк</w:t>
            </w:r>
          </w:p>
          <w:p w:rsidR="00913462" w:rsidRDefault="00913462" w:rsidP="00337DE8">
            <w:pPr>
              <w:jc w:val="center"/>
            </w:pPr>
            <w:r w:rsidRPr="00DD02A8">
              <w:rPr>
                <w:sz w:val="22"/>
                <w:szCs w:val="22"/>
              </w:rPr>
              <w:t xml:space="preserve">в сфере высоких технологий </w:t>
            </w:r>
          </w:p>
          <w:p w:rsidR="00913462" w:rsidRPr="00C557D6" w:rsidRDefault="00913462" w:rsidP="00337DE8">
            <w:pPr>
              <w:jc w:val="center"/>
            </w:pPr>
            <w:r w:rsidRPr="00DD02A8">
              <w:rPr>
                <w:sz w:val="22"/>
                <w:szCs w:val="22"/>
              </w:rPr>
              <w:t>«ИТ-парк»</w:t>
            </w:r>
          </w:p>
        </w:tc>
        <w:tc>
          <w:tcPr>
            <w:tcW w:w="736" w:type="pct"/>
          </w:tcPr>
          <w:p w:rsidR="00913462" w:rsidRPr="00C557D6" w:rsidRDefault="00913462" w:rsidP="00C5452C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C557D6" w:rsidRDefault="00913462" w:rsidP="00C5452C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6D43FB">
        <w:trPr>
          <w:trHeight w:val="417"/>
        </w:trPr>
        <w:tc>
          <w:tcPr>
            <w:tcW w:w="5000" w:type="pct"/>
            <w:gridSpan w:val="8"/>
          </w:tcPr>
          <w:p w:rsidR="00913462" w:rsidRPr="00FF01E2" w:rsidRDefault="00913462" w:rsidP="00337DE8">
            <w:pPr>
              <w:rPr>
                <w:b/>
                <w:bCs/>
                <w:color w:val="000000"/>
              </w:rPr>
            </w:pPr>
            <w:r w:rsidRPr="00FF01E2">
              <w:rPr>
                <w:b/>
                <w:bCs/>
                <w:color w:val="000000"/>
                <w:sz w:val="22"/>
                <w:szCs w:val="22"/>
              </w:rPr>
              <w:t>3. Деятельность по направлению «Школа предпринимателя» для школьников и учащихся высших и средних специальных учебных заведений Ярославской области, а также безработных граждан, зарегистрированных в службе занятости населения города Ярославля.</w:t>
            </w:r>
          </w:p>
        </w:tc>
      </w:tr>
      <w:tr w:rsidR="00913462" w:rsidRPr="001622FF" w:rsidTr="006D43FB">
        <w:trPr>
          <w:trHeight w:val="3527"/>
        </w:trPr>
        <w:tc>
          <w:tcPr>
            <w:tcW w:w="219" w:type="pct"/>
            <w:shd w:val="clear" w:color="auto" w:fill="auto"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Актуализация методических материалов по темам:</w:t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br w:type="page"/>
              <w:t xml:space="preserve">- "Как стать резидентом </w:t>
            </w:r>
            <w:proofErr w:type="gramStart"/>
            <w:r w:rsidRPr="00FF01E2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  <w:r w:rsidRPr="00FF01E2">
              <w:rPr>
                <w:color w:val="000000"/>
                <w:sz w:val="22"/>
                <w:szCs w:val="22"/>
              </w:rPr>
              <w:t>" (буклет);</w:t>
            </w:r>
            <w:r w:rsidRPr="00FF01E2">
              <w:rPr>
                <w:color w:val="000000"/>
                <w:sz w:val="22"/>
                <w:szCs w:val="22"/>
              </w:rPr>
              <w:br w:type="page"/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- "Деятельность </w:t>
            </w:r>
            <w:proofErr w:type="gramStart"/>
            <w:r w:rsidRPr="00FF01E2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  <w:r w:rsidRPr="00FF01E2">
              <w:rPr>
                <w:color w:val="000000"/>
                <w:sz w:val="22"/>
                <w:szCs w:val="22"/>
              </w:rPr>
              <w:t>" (листовка);</w:t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br w:type="page"/>
              <w:t xml:space="preserve">- "Меры государственной поддержки. </w:t>
            </w:r>
            <w:r>
              <w:rPr>
                <w:color w:val="000000"/>
                <w:sz w:val="22"/>
                <w:szCs w:val="22"/>
              </w:rPr>
              <w:t>Субсидия</w:t>
            </w:r>
            <w:r w:rsidRPr="00FF01E2">
              <w:rPr>
                <w:color w:val="000000"/>
                <w:sz w:val="22"/>
                <w:szCs w:val="22"/>
              </w:rPr>
              <w:t xml:space="preserve"> на создание собственного дела" (буклет);</w:t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br w:type="page"/>
              <w:t>- "Меры государственной поддержки. Возмещение затрат по кредитным договорам" (буклет);</w:t>
            </w:r>
            <w:r w:rsidRPr="00FF01E2">
              <w:rPr>
                <w:color w:val="000000"/>
                <w:sz w:val="22"/>
                <w:szCs w:val="22"/>
              </w:rPr>
              <w:br w:type="page"/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- "Меры государственной поддержки. Возмещение затрат по договорам лизинга" (буклет);</w:t>
            </w:r>
            <w:r w:rsidRPr="00FF01E2">
              <w:rPr>
                <w:color w:val="000000"/>
                <w:sz w:val="22"/>
                <w:szCs w:val="22"/>
              </w:rPr>
              <w:br w:type="page"/>
            </w:r>
          </w:p>
          <w:p w:rsidR="00913462" w:rsidRPr="00FF01E2" w:rsidRDefault="00913462" w:rsidP="00337DE8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>- "Меры государственной поддержки. Возмещение затрат, связанных с продвижением продукции на региональные и международные рынки (буклет);</w:t>
            </w:r>
            <w:r w:rsidRPr="00FF01E2">
              <w:rPr>
                <w:color w:val="000000"/>
                <w:sz w:val="22"/>
                <w:szCs w:val="22"/>
              </w:rPr>
              <w:br w:type="page"/>
            </w:r>
          </w:p>
          <w:p w:rsidR="00913462" w:rsidRPr="00FF01E2" w:rsidRDefault="00913462" w:rsidP="006D43FB">
            <w:pPr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br w:type="page"/>
            </w:r>
            <w:r w:rsidRPr="00FF01E2">
              <w:rPr>
                <w:color w:val="000000"/>
                <w:sz w:val="22"/>
                <w:szCs w:val="22"/>
              </w:rPr>
              <w:br w:type="page"/>
              <w:t>- "Меры государственной поддержки. Возмещение затрат на энергосберегающие мероприятия" (буклет).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F01E2" w:rsidRDefault="00913462" w:rsidP="00A41487">
            <w:pPr>
              <w:jc w:val="center"/>
              <w:rPr>
                <w:color w:val="000000"/>
              </w:rPr>
            </w:pPr>
            <w:r w:rsidRPr="00FF01E2">
              <w:rPr>
                <w:color w:val="000000"/>
                <w:sz w:val="22"/>
                <w:szCs w:val="22"/>
              </w:rPr>
              <w:t xml:space="preserve">январь - </w:t>
            </w:r>
            <w:r w:rsidRPr="00FF01E2">
              <w:rPr>
                <w:color w:val="000000"/>
                <w:sz w:val="22"/>
                <w:szCs w:val="22"/>
              </w:rPr>
              <w:br w:type="page"/>
            </w: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37" w:type="pct"/>
            <w:shd w:val="clear" w:color="000000" w:fill="FFFFFF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9" w:type="pct"/>
            <w:gridSpan w:val="2"/>
            <w:shd w:val="clear" w:color="000000" w:fill="FFFFFF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D07345">
              <w:rPr>
                <w:color w:val="000000"/>
                <w:sz w:val="22"/>
                <w:szCs w:val="22"/>
              </w:rPr>
              <w:t>бновлена информация: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1) Общая листовка по предоставлению офисных помещений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2) Буклет по работе </w:t>
            </w:r>
            <w:proofErr w:type="gramStart"/>
            <w:r w:rsidRPr="00D07345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  <w:r w:rsidRPr="00D07345">
              <w:rPr>
                <w:color w:val="000000"/>
                <w:sz w:val="22"/>
                <w:szCs w:val="22"/>
              </w:rPr>
              <w:t xml:space="preserve"> и всем стадиям «Лифта поддержки»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3) Буклет по </w:t>
            </w:r>
            <w:proofErr w:type="spellStart"/>
            <w:r w:rsidRPr="00D07345">
              <w:rPr>
                <w:color w:val="000000"/>
                <w:sz w:val="22"/>
                <w:szCs w:val="22"/>
              </w:rPr>
              <w:t>преинкубированию</w:t>
            </w:r>
            <w:proofErr w:type="spellEnd"/>
          </w:p>
        </w:tc>
        <w:tc>
          <w:tcPr>
            <w:tcW w:w="671" w:type="pct"/>
            <w:shd w:val="clear" w:color="000000" w:fill="FFFFFF"/>
          </w:tcPr>
          <w:p w:rsidR="00913462" w:rsidRPr="00457184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16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Участие в мероприятии «Дни профессиональной ориентации» 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sz w:val="22"/>
                <w:szCs w:val="22"/>
              </w:rPr>
              <w:t>г. Углич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04 февраля</w:t>
            </w:r>
          </w:p>
        </w:tc>
        <w:tc>
          <w:tcPr>
            <w:tcW w:w="737" w:type="pct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Центр «Ресурс»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D07345">
              <w:rPr>
                <w:color w:val="000000"/>
                <w:sz w:val="22"/>
                <w:szCs w:val="22"/>
              </w:rPr>
              <w:t xml:space="preserve">ктивное участие, выступление с презентацией, 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(80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77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мероприятии «Дни профессиональной ориентации»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sz w:val="22"/>
                <w:szCs w:val="22"/>
              </w:rPr>
              <w:t>г. Ростов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737" w:type="pct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Центр «Ресурс»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Активное участие, выступление с презентацией, 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(120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для студентов колледжа </w:t>
            </w:r>
            <w:hyperlink r:id="rId12" w:tooltip="Семинары и деловая игра для студентов Ярославского промышленно-экономическом колледжа" w:history="1">
              <w:r w:rsidRPr="001622FF">
                <w:rPr>
                  <w:color w:val="000000"/>
                  <w:sz w:val="22"/>
                  <w:szCs w:val="22"/>
                </w:rPr>
                <w:t xml:space="preserve">семинара по теме «Азбука предпринимателя»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  <w:lang w:val="en-US"/>
              </w:rPr>
              <w:t xml:space="preserve">16 </w:t>
            </w:r>
            <w:r w:rsidRPr="001622FF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D07345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,</w:t>
            </w:r>
            <w:r w:rsidRPr="00457184">
              <w:rPr>
                <w:color w:val="000000"/>
                <w:sz w:val="22"/>
                <w:szCs w:val="22"/>
              </w:rPr>
              <w:br/>
              <w:t xml:space="preserve">Ярославский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пром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>. экономический колледж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(85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35994">
        <w:trPr>
          <w:trHeight w:val="56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для студентов колледжа  деловой игры по теме «Мой бизнес»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18 февраля</w:t>
            </w:r>
          </w:p>
        </w:tc>
        <w:tc>
          <w:tcPr>
            <w:tcW w:w="737" w:type="pct"/>
            <w:shd w:val="clear" w:color="000000" w:fill="FFFFFF"/>
            <w:hideMark/>
          </w:tcPr>
          <w:p w:rsidR="00913462" w:rsidRPr="00180F1B" w:rsidRDefault="00913462" w:rsidP="00292E92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180F1B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180F1B">
              <w:rPr>
                <w:color w:val="000000"/>
                <w:sz w:val="22"/>
                <w:szCs w:val="22"/>
              </w:rPr>
              <w:t>,</w:t>
            </w:r>
            <w:r w:rsidRPr="00180F1B">
              <w:rPr>
                <w:color w:val="000000"/>
                <w:sz w:val="22"/>
                <w:szCs w:val="22"/>
              </w:rPr>
              <w:br/>
              <w:t xml:space="preserve">Ярославский </w:t>
            </w:r>
            <w:proofErr w:type="spellStart"/>
            <w:r w:rsidRPr="00180F1B">
              <w:rPr>
                <w:color w:val="000000"/>
                <w:sz w:val="22"/>
                <w:szCs w:val="22"/>
              </w:rPr>
              <w:t>пром</w:t>
            </w:r>
            <w:proofErr w:type="spellEnd"/>
            <w:r w:rsidRPr="00180F1B">
              <w:rPr>
                <w:color w:val="000000"/>
                <w:sz w:val="22"/>
                <w:szCs w:val="22"/>
              </w:rPr>
              <w:t>. экономический колледж</w:t>
            </w:r>
          </w:p>
        </w:tc>
        <w:tc>
          <w:tcPr>
            <w:tcW w:w="739" w:type="pct"/>
            <w:gridSpan w:val="2"/>
            <w:shd w:val="clear" w:color="000000" w:fill="FFFFFF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(35 участников)</w:t>
            </w:r>
          </w:p>
        </w:tc>
        <w:tc>
          <w:tcPr>
            <w:tcW w:w="671" w:type="pct"/>
            <w:shd w:val="clear" w:color="000000" w:fill="FFFFFF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44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зарегистрированных безработных граждан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D07345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26 февраля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Default="00913462" w:rsidP="009254DB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>Служба занятости населения</w:t>
            </w:r>
          </w:p>
          <w:p w:rsidR="00913462" w:rsidRPr="00180F1B" w:rsidRDefault="00913462" w:rsidP="009254DB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>г. Ярославль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(18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D07345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для студентов </w:t>
            </w:r>
            <w:hyperlink r:id="rId13" w:tooltip="Семинары и деловая игра для студентов Ярославского промышленно-экономическом колледжа" w:history="1">
              <w:r w:rsidRPr="001622FF">
                <w:rPr>
                  <w:color w:val="000000"/>
                  <w:sz w:val="22"/>
                  <w:szCs w:val="22"/>
                </w:rPr>
                <w:t xml:space="preserve">семинара по теме «Азбука предпринимателя»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июля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180F1B" w:rsidRDefault="00913462" w:rsidP="00292E92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>Финансовый университет при правительстве РФ Ярославский филиал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(21 участник)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студентов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марта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180F1B" w:rsidRDefault="00913462" w:rsidP="00337DE8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>ЯГТУ</w:t>
            </w:r>
          </w:p>
          <w:p w:rsidR="00913462" w:rsidRPr="00180F1B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(40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«Азбука предпринимателя» г. Рыбинск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C467D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сентября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C467D5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РГАТУ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(65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48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Участие в мероприятии «Дни профессиональной ориентации» </w:t>
            </w:r>
          </w:p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sz w:val="22"/>
                <w:szCs w:val="22"/>
              </w:rPr>
              <w:t>г. Данилов</w:t>
            </w:r>
            <w:r>
              <w:rPr>
                <w:sz w:val="22"/>
                <w:szCs w:val="22"/>
              </w:rPr>
              <w:t xml:space="preserve"> (презентация </w:t>
            </w:r>
            <w:proofErr w:type="gramStart"/>
            <w:r>
              <w:rPr>
                <w:sz w:val="22"/>
                <w:szCs w:val="22"/>
              </w:rPr>
              <w:t>бизнес-инкубатора</w:t>
            </w:r>
            <w:proofErr w:type="gramEnd"/>
            <w:r>
              <w:rPr>
                <w:sz w:val="22"/>
                <w:szCs w:val="22"/>
              </w:rPr>
              <w:t xml:space="preserve"> и мер поддержки предпринимателей)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792461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-2 декабря</w:t>
            </w:r>
          </w:p>
        </w:tc>
        <w:tc>
          <w:tcPr>
            <w:tcW w:w="737" w:type="pct"/>
            <w:shd w:val="clear" w:color="auto" w:fill="auto"/>
            <w:hideMark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Центр «Ресурс»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изменено место мероприятия на Ярославский техникум пищевой промышленности </w:t>
            </w:r>
          </w:p>
          <w:p w:rsidR="00913462" w:rsidRPr="00D07345" w:rsidRDefault="00913462" w:rsidP="00792461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(220 участников)</w:t>
            </w:r>
          </w:p>
        </w:tc>
        <w:tc>
          <w:tcPr>
            <w:tcW w:w="671" w:type="pct"/>
          </w:tcPr>
          <w:p w:rsidR="00913462" w:rsidRPr="00D07345" w:rsidRDefault="00913462" w:rsidP="00792461">
            <w:pPr>
              <w:jc w:val="center"/>
              <w:rPr>
                <w:color w:val="000000"/>
              </w:rPr>
            </w:pPr>
          </w:p>
        </w:tc>
      </w:tr>
      <w:tr w:rsidR="00913462" w:rsidRPr="00180F1B" w:rsidTr="006D43FB">
        <w:trPr>
          <w:trHeight w:val="6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зарегистрированных безработных граждан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26 март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Служба занятости населения</w:t>
            </w:r>
          </w:p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г. Ярославль,</w:t>
            </w:r>
          </w:p>
          <w:p w:rsidR="00913462" w:rsidRPr="00457184" w:rsidRDefault="00913462" w:rsidP="00E1579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(7 участников)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4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F24AA4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D07345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зарегистрированных безработных граждан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7972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21 </w:t>
            </w:r>
            <w:r w:rsidRPr="001622FF">
              <w:rPr>
                <w:color w:val="000000"/>
                <w:sz w:val="22"/>
                <w:szCs w:val="22"/>
              </w:rPr>
              <w:t>ма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7972B5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Администрация Даниловского МР 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7972B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(27 участников)</w:t>
            </w:r>
          </w:p>
        </w:tc>
        <w:tc>
          <w:tcPr>
            <w:tcW w:w="671" w:type="pct"/>
          </w:tcPr>
          <w:p w:rsidR="00913462" w:rsidRPr="00D07345" w:rsidRDefault="00913462" w:rsidP="007972B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4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F24AA4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3.13</w:t>
            </w:r>
          </w:p>
          <w:p w:rsidR="00913462" w:rsidRPr="001622FF" w:rsidRDefault="00913462" w:rsidP="00F24AA4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студентов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марта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ЯГПУ,</w:t>
            </w:r>
          </w:p>
          <w:p w:rsidR="00913462" w:rsidRPr="00457184" w:rsidRDefault="00913462" w:rsidP="00292E9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292E92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(23 участника)</w:t>
            </w:r>
          </w:p>
        </w:tc>
        <w:tc>
          <w:tcPr>
            <w:tcW w:w="671" w:type="pct"/>
          </w:tcPr>
          <w:p w:rsidR="00913462" w:rsidRPr="00D07345" w:rsidRDefault="00913462" w:rsidP="00292E92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студентов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апреля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C467D5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180F1B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180F1B">
              <w:rPr>
                <w:color w:val="000000"/>
                <w:sz w:val="22"/>
                <w:szCs w:val="22"/>
              </w:rPr>
              <w:t>,</w:t>
            </w:r>
            <w:r w:rsidRPr="00180F1B">
              <w:rPr>
                <w:color w:val="000000"/>
                <w:sz w:val="22"/>
                <w:szCs w:val="22"/>
              </w:rPr>
              <w:br/>
              <w:t xml:space="preserve">Ярославский </w:t>
            </w:r>
            <w:proofErr w:type="spellStart"/>
            <w:r w:rsidRPr="00180F1B">
              <w:rPr>
                <w:color w:val="000000"/>
                <w:sz w:val="22"/>
                <w:szCs w:val="22"/>
              </w:rPr>
              <w:t>пром</w:t>
            </w:r>
            <w:proofErr w:type="spellEnd"/>
            <w:r w:rsidRPr="00180F1B">
              <w:rPr>
                <w:color w:val="000000"/>
                <w:sz w:val="22"/>
                <w:szCs w:val="22"/>
              </w:rPr>
              <w:t>. экономический колледж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(45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r>
              <w:rPr>
                <w:color w:val="000000"/>
                <w:sz w:val="22"/>
                <w:szCs w:val="22"/>
              </w:rPr>
              <w:t>мастер-класса</w:t>
            </w:r>
            <w:r w:rsidRPr="001622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 теме «Предпринимательство» и участие в составе жюри на конкурсе для школьников </w:t>
            </w:r>
            <w:r w:rsidRPr="00BE3536">
              <w:rPr>
                <w:color w:val="000000"/>
                <w:sz w:val="22"/>
                <w:szCs w:val="22"/>
              </w:rPr>
              <w:t>"Мы выбираем бизнес"</w:t>
            </w:r>
            <w:r>
              <w:rPr>
                <w:color w:val="000000"/>
                <w:sz w:val="22"/>
                <w:szCs w:val="22"/>
              </w:rPr>
              <w:t xml:space="preserve"> г. Рыбинск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Центр «Ресурс»</w:t>
            </w:r>
          </w:p>
          <w:p w:rsidR="00913462" w:rsidRPr="00457184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(80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для студентов по теме «Азбука предпринимателя»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апреля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180F1B" w:rsidRDefault="00913462" w:rsidP="00337DE8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>ЯГТУ</w:t>
            </w:r>
          </w:p>
          <w:p w:rsidR="00913462" w:rsidRPr="00457184" w:rsidRDefault="00913462" w:rsidP="00337DE8">
            <w:pPr>
              <w:jc w:val="center"/>
              <w:rPr>
                <w:color w:val="000000"/>
              </w:rPr>
            </w:pP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Исполнено </w:t>
            </w:r>
          </w:p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(38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DF782B" w:rsidRDefault="00913462" w:rsidP="009533D7">
            <w:pPr>
              <w:rPr>
                <w:color w:val="000000"/>
              </w:rPr>
            </w:pPr>
            <w:r w:rsidRPr="00DF782B">
              <w:rPr>
                <w:color w:val="000000"/>
                <w:sz w:val="22"/>
                <w:szCs w:val="22"/>
              </w:rPr>
              <w:t>Организация и проведение семинара по теме «Бизнес моделирование» на всероссийском молодежном инновационном форуме для студентов, аспирантов и молодых ученых «МИФ-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F782B">
              <w:rPr>
                <w:color w:val="000000"/>
                <w:sz w:val="22"/>
                <w:szCs w:val="22"/>
              </w:rPr>
              <w:t>015»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DF782B" w:rsidRDefault="00913462" w:rsidP="00337DE8">
            <w:pPr>
              <w:jc w:val="center"/>
              <w:rPr>
                <w:color w:val="000000"/>
              </w:rPr>
            </w:pPr>
            <w:r w:rsidRPr="00DF782B">
              <w:rPr>
                <w:color w:val="000000"/>
                <w:sz w:val="22"/>
                <w:szCs w:val="22"/>
              </w:rPr>
              <w:t>15 мая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DF782B" w:rsidRDefault="00913462" w:rsidP="00DF782B">
            <w:pPr>
              <w:jc w:val="center"/>
              <w:rPr>
                <w:color w:val="000000"/>
              </w:rPr>
            </w:pPr>
            <w:r w:rsidRPr="00DF782B">
              <w:rPr>
                <w:color w:val="000000"/>
                <w:sz w:val="22"/>
                <w:szCs w:val="22"/>
              </w:rPr>
              <w:t>ЯРГУ</w:t>
            </w:r>
          </w:p>
          <w:p w:rsidR="00913462" w:rsidRPr="009533D7" w:rsidRDefault="00913462" w:rsidP="00337DE8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Агентство по делам молодежи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C467D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(20 участников)</w:t>
            </w:r>
          </w:p>
        </w:tc>
        <w:tc>
          <w:tcPr>
            <w:tcW w:w="671" w:type="pct"/>
          </w:tcPr>
          <w:p w:rsidR="00913462" w:rsidRPr="00D07345" w:rsidRDefault="00913462" w:rsidP="00C467D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Встреча успешных предпринимателей - резидентов ГКУ ЯО «Бизнес-инкубатор» со студентами 3 и 4 курсов ВУЗа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июня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ЯГПУ,</w:t>
            </w:r>
          </w:p>
          <w:p w:rsidR="00913462" w:rsidRPr="00457184" w:rsidRDefault="00913462" w:rsidP="00C467D5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ГКУ ЯО «Бизнес-инкубатор»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  <w:r w:rsidRPr="00D07345">
              <w:rPr>
                <w:color w:val="000000"/>
                <w:sz w:val="22"/>
                <w:szCs w:val="22"/>
              </w:rPr>
              <w:t xml:space="preserve"> </w:t>
            </w:r>
          </w:p>
          <w:p w:rsidR="00913462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Конкурс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«Шаг в бизнес» </w:t>
            </w:r>
          </w:p>
          <w:p w:rsidR="00913462" w:rsidRPr="00D07345" w:rsidRDefault="00913462" w:rsidP="00337DE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D07345">
              <w:rPr>
                <w:color w:val="000000"/>
                <w:sz w:val="22"/>
                <w:szCs w:val="22"/>
              </w:rPr>
              <w:t>25 участников)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 по теме</w:t>
            </w:r>
            <w:r w:rsidRPr="001622FF">
              <w:rPr>
                <w:color w:val="000000"/>
                <w:sz w:val="22"/>
                <w:szCs w:val="22"/>
              </w:rPr>
              <w:br/>
              <w:t>«Азбука предпринимателя» г. Ростов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9533D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25 </w:t>
            </w:r>
            <w:r w:rsidRPr="00034D84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, «Ростовский педагогический колледж»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Отменено</w:t>
            </w:r>
          </w:p>
        </w:tc>
        <w:tc>
          <w:tcPr>
            <w:tcW w:w="671" w:type="pct"/>
          </w:tcPr>
          <w:p w:rsidR="00913462" w:rsidRPr="00D07345" w:rsidRDefault="00913462" w:rsidP="00BF47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D07345">
              <w:rPr>
                <w:color w:val="000000"/>
                <w:sz w:val="22"/>
                <w:szCs w:val="22"/>
              </w:rPr>
              <w:t>тсутствие трансфера на мероприятие</w:t>
            </w:r>
          </w:p>
        </w:tc>
      </w:tr>
      <w:tr w:rsidR="00913462" w:rsidRPr="001622FF" w:rsidTr="006D43FB">
        <w:trPr>
          <w:trHeight w:val="42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</w:t>
            </w:r>
            <w:hyperlink r:id="rId14" w:tooltip="Семинар для студентов ЯРГУ по теме " w:history="1">
              <w:r w:rsidRPr="001622FF">
                <w:rPr>
                  <w:color w:val="000000"/>
                  <w:sz w:val="22"/>
                  <w:szCs w:val="22"/>
                </w:rPr>
                <w:t xml:space="preserve"> для студентов по теме "Азбука предпринимателя"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BF4785" w:rsidRDefault="00913462" w:rsidP="00BF47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23 </w:t>
            </w:r>
            <w:r w:rsidRPr="00034D84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,</w:t>
            </w:r>
          </w:p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BF478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(43 участника)</w:t>
            </w:r>
          </w:p>
        </w:tc>
        <w:tc>
          <w:tcPr>
            <w:tcW w:w="671" w:type="pct"/>
          </w:tcPr>
          <w:p w:rsidR="00913462" w:rsidRPr="00D07345" w:rsidRDefault="00913462" w:rsidP="00BF478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</w:t>
            </w:r>
            <w:hyperlink r:id="rId15" w:tooltip="Семинар для студентов ЯРГУ по теме " w:history="1">
              <w:r w:rsidRPr="001622FF">
                <w:rPr>
                  <w:color w:val="000000"/>
                  <w:sz w:val="22"/>
                  <w:szCs w:val="22"/>
                </w:rPr>
                <w:t xml:space="preserve"> для студентов по теме "Азбука предпринимателя"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BF478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034D84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, ЯрГУ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BF478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(20 участников)</w:t>
            </w:r>
          </w:p>
        </w:tc>
        <w:tc>
          <w:tcPr>
            <w:tcW w:w="671" w:type="pct"/>
          </w:tcPr>
          <w:p w:rsidR="00913462" w:rsidRPr="00D07345" w:rsidRDefault="00913462" w:rsidP="00BF478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6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E41169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792461" w:rsidRDefault="00CA7AC9" w:rsidP="00337DE8">
            <w:pPr>
              <w:rPr>
                <w:color w:val="000000"/>
              </w:rPr>
            </w:pPr>
            <w:hyperlink r:id="rId16" w:tooltip="Встреча с предпринимателями бизнес-инкубатора" w:history="1">
              <w:r w:rsidR="00913462" w:rsidRPr="00792461">
                <w:rPr>
                  <w:color w:val="000000"/>
                  <w:sz w:val="22"/>
                  <w:szCs w:val="22"/>
                </w:rPr>
                <w:t xml:space="preserve">Встреча студентов с успешными предпринимателями - резидентами ГКУ ЯО «Бизнес-инкубатор»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792461" w:rsidRDefault="00913462" w:rsidP="00337DE8">
            <w:pPr>
              <w:jc w:val="center"/>
              <w:rPr>
                <w:color w:val="000000"/>
              </w:rPr>
            </w:pPr>
            <w:r w:rsidRPr="00792461">
              <w:rPr>
                <w:color w:val="000000"/>
                <w:sz w:val="22"/>
                <w:szCs w:val="22"/>
              </w:rPr>
              <w:t>сентябрь-декабрь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792461" w:rsidRDefault="00913462" w:rsidP="00337DE8">
            <w:pPr>
              <w:jc w:val="center"/>
              <w:rPr>
                <w:color w:val="000000"/>
              </w:rPr>
            </w:pPr>
            <w:r w:rsidRPr="00792461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792461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792461">
              <w:rPr>
                <w:color w:val="000000"/>
                <w:sz w:val="22"/>
                <w:szCs w:val="22"/>
              </w:rPr>
              <w:t xml:space="preserve">, </w:t>
            </w:r>
            <w:r w:rsidRPr="00792461">
              <w:rPr>
                <w:color w:val="000000"/>
                <w:sz w:val="22"/>
                <w:szCs w:val="22"/>
              </w:rPr>
              <w:br/>
              <w:t>ЯФ МЭСИ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 xml:space="preserve">Отменено </w:t>
            </w:r>
          </w:p>
        </w:tc>
        <w:tc>
          <w:tcPr>
            <w:tcW w:w="671" w:type="pct"/>
          </w:tcPr>
          <w:p w:rsidR="00913462" w:rsidRPr="00D07345" w:rsidRDefault="00913462" w:rsidP="000A49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07345">
              <w:rPr>
                <w:color w:val="000000"/>
                <w:sz w:val="22"/>
                <w:szCs w:val="22"/>
              </w:rPr>
              <w:t>о инициативе организатора (в связи с преобразованием ВУЗ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7345">
              <w:rPr>
                <w:color w:val="000000"/>
                <w:sz w:val="22"/>
                <w:szCs w:val="22"/>
              </w:rPr>
              <w:t>)</w:t>
            </w: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5F0451" w:rsidRDefault="00CA7AC9" w:rsidP="00337DE8">
            <w:pPr>
              <w:rPr>
                <w:color w:val="000000"/>
              </w:rPr>
            </w:pPr>
            <w:hyperlink r:id="rId17" w:tooltip="Встреча с предпринимателями бизнес-инкубатора" w:history="1">
              <w:r w:rsidR="00913462" w:rsidRPr="005F0451">
                <w:rPr>
                  <w:color w:val="000000"/>
                  <w:sz w:val="22"/>
                  <w:szCs w:val="22"/>
                </w:rPr>
                <w:t xml:space="preserve">Встреча студентов с успешными предпринимателями - резидентами ГКУ ЯО «Бизнес-инкубатор»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5F0451" w:rsidRDefault="00913462" w:rsidP="00337DE8">
            <w:pPr>
              <w:jc w:val="center"/>
              <w:rPr>
                <w:color w:val="000000"/>
              </w:rPr>
            </w:pPr>
            <w:r w:rsidRPr="005F0451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5F0451" w:rsidRDefault="00913462" w:rsidP="00337DE8">
            <w:pPr>
              <w:jc w:val="center"/>
              <w:rPr>
                <w:color w:val="000000"/>
              </w:rPr>
            </w:pPr>
            <w:r w:rsidRPr="005F0451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5F0451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5F0451">
              <w:rPr>
                <w:color w:val="000000"/>
                <w:sz w:val="22"/>
                <w:szCs w:val="22"/>
              </w:rPr>
              <w:t>,</w:t>
            </w:r>
          </w:p>
          <w:p w:rsidR="00913462" w:rsidRPr="005F0451" w:rsidRDefault="00913462" w:rsidP="00337DE8">
            <w:pPr>
              <w:jc w:val="center"/>
              <w:rPr>
                <w:color w:val="000000"/>
              </w:rPr>
            </w:pPr>
            <w:r w:rsidRPr="005F0451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9" w:type="pct"/>
            <w:gridSpan w:val="2"/>
          </w:tcPr>
          <w:p w:rsidR="00913462" w:rsidRDefault="00913462" w:rsidP="009533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Отменено</w:t>
            </w:r>
          </w:p>
        </w:tc>
        <w:tc>
          <w:tcPr>
            <w:tcW w:w="671" w:type="pct"/>
          </w:tcPr>
          <w:p w:rsidR="00913462" w:rsidRPr="00D07345" w:rsidRDefault="00913462" w:rsidP="00A9026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07345">
              <w:rPr>
                <w:color w:val="000000"/>
                <w:sz w:val="22"/>
                <w:szCs w:val="22"/>
              </w:rPr>
              <w:t xml:space="preserve">о инициативе организатора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07345">
              <w:rPr>
                <w:color w:val="000000"/>
                <w:sz w:val="22"/>
                <w:szCs w:val="22"/>
              </w:rPr>
              <w:t>зменен формат мероприятия на круглый стол с участием резидентов БИ от 19.11.2015 г.</w:t>
            </w:r>
          </w:p>
          <w:p w:rsidR="00913462" w:rsidRPr="00D07345" w:rsidRDefault="00913462" w:rsidP="00A9026F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 (40 участников)</w:t>
            </w:r>
          </w:p>
        </w:tc>
      </w:tr>
      <w:tr w:rsidR="00913462" w:rsidRPr="001622FF" w:rsidTr="006D43FB">
        <w:trPr>
          <w:trHeight w:val="648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847DB" w:rsidRDefault="00913462" w:rsidP="00337DE8">
            <w:pPr>
              <w:rPr>
                <w:color w:val="000000"/>
              </w:rPr>
            </w:pPr>
            <w:r w:rsidRPr="001847DB">
              <w:rPr>
                <w:color w:val="000000"/>
                <w:sz w:val="22"/>
                <w:szCs w:val="22"/>
              </w:rPr>
              <w:t>Организация областного конкурса инновационных проектов «Лучший молодой ученый года»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847DB" w:rsidRDefault="00913462" w:rsidP="00E411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1847DB" w:rsidRDefault="00913462" w:rsidP="00BF4785">
            <w:pPr>
              <w:jc w:val="center"/>
              <w:rPr>
                <w:color w:val="000000"/>
              </w:rPr>
            </w:pPr>
            <w:r w:rsidRPr="001847DB">
              <w:rPr>
                <w:color w:val="000000"/>
                <w:sz w:val="22"/>
                <w:szCs w:val="22"/>
              </w:rPr>
              <w:t xml:space="preserve">ЯРГУ </w:t>
            </w:r>
          </w:p>
          <w:p w:rsidR="00913462" w:rsidRPr="001847DB" w:rsidRDefault="00913462" w:rsidP="00A9026F">
            <w:pPr>
              <w:jc w:val="center"/>
              <w:rPr>
                <w:color w:val="000000"/>
              </w:rPr>
            </w:pPr>
            <w:r w:rsidRPr="001847DB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1847DB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1847DB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1847DB">
              <w:rPr>
                <w:color w:val="000000"/>
                <w:sz w:val="22"/>
                <w:szCs w:val="22"/>
              </w:rPr>
              <w:t>оддержки</w:t>
            </w:r>
            <w:proofErr w:type="spellEnd"/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BF4785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(68 участников)</w:t>
            </w:r>
          </w:p>
        </w:tc>
        <w:tc>
          <w:tcPr>
            <w:tcW w:w="671" w:type="pct"/>
          </w:tcPr>
          <w:p w:rsidR="00913462" w:rsidRPr="00D07345" w:rsidRDefault="00913462" w:rsidP="00E41169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06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Распространение рекламных материалов о деятельности ГКУ ЯО «Бизнес-инкубатор» в высших и средних специальных учебных заведениях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337DE8">
            <w:pPr>
              <w:jc w:val="center"/>
              <w:rPr>
                <w:color w:val="000000"/>
              </w:rPr>
            </w:pPr>
            <w:r w:rsidRPr="00034D84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9" w:type="pct"/>
            <w:gridSpan w:val="2"/>
          </w:tcPr>
          <w:p w:rsidR="00913462" w:rsidRPr="000A4912" w:rsidRDefault="00913462" w:rsidP="009533D7">
            <w:pPr>
              <w:jc w:val="center"/>
              <w:rPr>
                <w:b/>
                <w:color w:val="000000"/>
              </w:rPr>
            </w:pPr>
            <w:r w:rsidRPr="000A4912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0A4912" w:rsidRDefault="00913462" w:rsidP="001847DB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(ЯРГУ, ЯГТУ, ЯФ МФЮА, ЯГМА)</w:t>
            </w:r>
          </w:p>
        </w:tc>
        <w:tc>
          <w:tcPr>
            <w:tcW w:w="671" w:type="pct"/>
          </w:tcPr>
          <w:p w:rsidR="00913462" w:rsidRPr="00D07345" w:rsidRDefault="00913462" w:rsidP="001847DB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59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CA7AC9" w:rsidP="00337DE8">
            <w:pPr>
              <w:rPr>
                <w:color w:val="000000"/>
              </w:rPr>
            </w:pPr>
            <w:hyperlink r:id="rId18" w:tooltip="Встреча с предпринимателями бизнес-инкубатора" w:history="1">
              <w:r w:rsidR="00913462" w:rsidRPr="001622FF">
                <w:rPr>
                  <w:color w:val="000000"/>
                  <w:sz w:val="22"/>
                  <w:szCs w:val="22"/>
                </w:rPr>
                <w:t xml:space="preserve">Встреча студентов с успешными предпринимателями </w:t>
              </w:r>
              <w:r w:rsidR="00913462">
                <w:rPr>
                  <w:color w:val="000000"/>
                  <w:sz w:val="22"/>
                  <w:szCs w:val="22"/>
                </w:rPr>
                <w:t>–</w:t>
              </w:r>
              <w:r w:rsidR="00913462" w:rsidRPr="001622FF">
                <w:rPr>
                  <w:color w:val="000000"/>
                  <w:sz w:val="22"/>
                  <w:szCs w:val="22"/>
                </w:rPr>
                <w:t xml:space="preserve"> резидентами</w:t>
              </w:r>
              <w:r w:rsidR="00913462">
                <w:rPr>
                  <w:color w:val="000000"/>
                  <w:sz w:val="22"/>
                  <w:szCs w:val="22"/>
                </w:rPr>
                <w:t xml:space="preserve">  </w:t>
              </w:r>
              <w:r w:rsidR="00913462" w:rsidRPr="001622FF">
                <w:rPr>
                  <w:color w:val="000000"/>
                  <w:sz w:val="22"/>
                  <w:szCs w:val="22"/>
                </w:rPr>
                <w:t xml:space="preserve"> ГКУ ЯО «Бизнес-инкубатор»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337DE8">
            <w:pPr>
              <w:jc w:val="center"/>
              <w:rPr>
                <w:color w:val="000000"/>
              </w:rPr>
            </w:pPr>
            <w:r w:rsidRPr="00034D84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A9026F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оддержки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br/>
              <w:t>ЯГСХА</w:t>
            </w:r>
          </w:p>
        </w:tc>
        <w:tc>
          <w:tcPr>
            <w:tcW w:w="739" w:type="pct"/>
            <w:gridSpan w:val="2"/>
          </w:tcPr>
          <w:p w:rsidR="00000000" w:rsidRDefault="00913462">
            <w:pPr>
              <w:jc w:val="center"/>
              <w:rPr>
                <w:b/>
                <w:color w:val="000000"/>
              </w:rPr>
            </w:pPr>
            <w:r w:rsidRPr="000A4912">
              <w:rPr>
                <w:b/>
                <w:color w:val="000000"/>
                <w:sz w:val="22"/>
                <w:szCs w:val="22"/>
              </w:rPr>
              <w:t>Отменено</w:t>
            </w:r>
          </w:p>
        </w:tc>
        <w:tc>
          <w:tcPr>
            <w:tcW w:w="671" w:type="pct"/>
          </w:tcPr>
          <w:p w:rsidR="00913462" w:rsidRPr="00D07345" w:rsidRDefault="00913462" w:rsidP="001847D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07345">
              <w:rPr>
                <w:color w:val="000000"/>
                <w:sz w:val="22"/>
                <w:szCs w:val="22"/>
              </w:rPr>
              <w:t>о инициативе ВУЗа</w:t>
            </w:r>
          </w:p>
        </w:tc>
      </w:tr>
      <w:tr w:rsidR="00913462" w:rsidRPr="001622FF" w:rsidTr="006D43FB">
        <w:trPr>
          <w:trHeight w:val="528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24AA4" w:rsidRDefault="00913462" w:rsidP="00337DE8">
            <w:r w:rsidRPr="00F24AA4">
              <w:rPr>
                <w:sz w:val="22"/>
                <w:szCs w:val="22"/>
              </w:rPr>
              <w:t>Встреча предпринимателей  ГКУ ЯО «Бизнес-инкубатор» со студентами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24AA4" w:rsidRDefault="00913462" w:rsidP="00337DE8">
            <w:pPr>
              <w:jc w:val="center"/>
            </w:pPr>
            <w:r w:rsidRPr="00F24AA4">
              <w:rPr>
                <w:sz w:val="22"/>
                <w:szCs w:val="22"/>
              </w:rPr>
              <w:t>17 ноября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F24AA4" w:rsidRDefault="00913462" w:rsidP="00337DE8">
            <w:pPr>
              <w:jc w:val="center"/>
            </w:pPr>
            <w:r w:rsidRPr="00F24AA4">
              <w:rPr>
                <w:sz w:val="22"/>
                <w:szCs w:val="22"/>
              </w:rPr>
              <w:t>ЯФ МЭСИ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по согласованию с организатором изменен формат участия в мероприятии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на</w:t>
            </w:r>
            <w:r w:rsidRPr="00D07345">
              <w:rPr>
                <w:sz w:val="22"/>
                <w:szCs w:val="22"/>
              </w:rPr>
              <w:t xml:space="preserve"> мастер-класс по теме </w:t>
            </w:r>
            <w:r w:rsidRPr="00D07345">
              <w:rPr>
                <w:color w:val="000000"/>
                <w:sz w:val="22"/>
                <w:szCs w:val="22"/>
              </w:rPr>
              <w:t>"Презентация проекта" + участие в составе жюри</w:t>
            </w:r>
          </w:p>
          <w:p w:rsidR="00913462" w:rsidRPr="00D07345" w:rsidRDefault="00913462" w:rsidP="001847DB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(35 участников)</w:t>
            </w:r>
          </w:p>
        </w:tc>
        <w:tc>
          <w:tcPr>
            <w:tcW w:w="671" w:type="pct"/>
          </w:tcPr>
          <w:p w:rsidR="00913462" w:rsidRPr="00D07345" w:rsidRDefault="00913462" w:rsidP="001847DB">
            <w:pPr>
              <w:jc w:val="center"/>
            </w:pPr>
          </w:p>
        </w:tc>
      </w:tr>
      <w:tr w:rsidR="00913462" w:rsidRPr="001622FF" w:rsidTr="006D43FB">
        <w:trPr>
          <w:trHeight w:val="254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r w:rsidRPr="001622FF">
              <w:rPr>
                <w:sz w:val="22"/>
                <w:szCs w:val="22"/>
              </w:rPr>
              <w:t xml:space="preserve">VI Региональный конкурс </w:t>
            </w:r>
            <w:proofErr w:type="gramStart"/>
            <w:r w:rsidRPr="001622FF">
              <w:rPr>
                <w:sz w:val="22"/>
                <w:szCs w:val="22"/>
              </w:rPr>
              <w:t>бизнес-идей</w:t>
            </w:r>
            <w:proofErr w:type="gramEnd"/>
            <w:r w:rsidRPr="001622FF">
              <w:rPr>
                <w:sz w:val="22"/>
                <w:szCs w:val="22"/>
              </w:rPr>
              <w:t xml:space="preserve"> «Молодость-Эрудиция. Стимул-Инновация»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337DE8">
            <w:pPr>
              <w:jc w:val="center"/>
            </w:pPr>
            <w:r>
              <w:rPr>
                <w:sz w:val="22"/>
                <w:szCs w:val="22"/>
              </w:rPr>
              <w:t>18 ноября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</w:pPr>
            <w:r w:rsidRPr="00457184">
              <w:rPr>
                <w:sz w:val="22"/>
                <w:szCs w:val="22"/>
              </w:rPr>
              <w:t>ЯФ МЭСИ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</w:rPr>
            </w:pPr>
            <w:r w:rsidRPr="00D07345">
              <w:rPr>
                <w:b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</w:pPr>
            <w:r w:rsidRPr="00D07345">
              <w:rPr>
                <w:sz w:val="22"/>
                <w:szCs w:val="22"/>
              </w:rPr>
              <w:t>работа в составе жюри конкурса Гуничев В.А.</w:t>
            </w:r>
          </w:p>
          <w:p w:rsidR="00913462" w:rsidRPr="00D07345" w:rsidRDefault="00913462" w:rsidP="00337DE8">
            <w:pPr>
              <w:jc w:val="center"/>
              <w:rPr>
                <w:b/>
              </w:rPr>
            </w:pPr>
            <w:r w:rsidRPr="00D07345">
              <w:rPr>
                <w:sz w:val="22"/>
                <w:szCs w:val="22"/>
              </w:rPr>
              <w:t>(45 участников)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</w:pPr>
          </w:p>
        </w:tc>
      </w:tr>
      <w:tr w:rsidR="00913462" w:rsidRPr="001622FF" w:rsidTr="006D43FB">
        <w:trPr>
          <w:trHeight w:val="551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Круглый стол «Становление и развитие бизнеса. Опыт предпринимательской деятельности выпускников вуза»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DB51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 w:rsidRPr="00034D84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</w:rPr>
            </w:pPr>
            <w:r w:rsidRPr="00D07345">
              <w:rPr>
                <w:b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Пономарев М.В.</w:t>
            </w:r>
          </w:p>
          <w:p w:rsidR="00913462" w:rsidRPr="00D07345" w:rsidRDefault="00913462" w:rsidP="00AA09CC">
            <w:pPr>
              <w:jc w:val="center"/>
              <w:rPr>
                <w:b/>
              </w:rPr>
            </w:pPr>
            <w:r w:rsidRPr="00D07345">
              <w:rPr>
                <w:color w:val="000000"/>
                <w:sz w:val="22"/>
                <w:szCs w:val="22"/>
              </w:rPr>
              <w:t>(40 участников)</w:t>
            </w:r>
          </w:p>
        </w:tc>
        <w:tc>
          <w:tcPr>
            <w:tcW w:w="671" w:type="pct"/>
          </w:tcPr>
          <w:p w:rsidR="00913462" w:rsidRPr="00D07345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784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3.26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F4164D" w:rsidRDefault="00913462" w:rsidP="009533D7">
            <w:pPr>
              <w:rPr>
                <w:color w:val="000000"/>
              </w:rPr>
            </w:pPr>
            <w:r w:rsidRPr="00F4164D">
              <w:rPr>
                <w:color w:val="000000"/>
                <w:sz w:val="22"/>
                <w:szCs w:val="22"/>
              </w:rPr>
              <w:t>Экскурсия-презентация для студентов филиала  услуг, форм поддержки, помещений ГКУ ЯО «Бизнес-инкубатор» и встреча с успешными предпринимателями-резидентами Бизнес-инкубатор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F4164D" w:rsidRDefault="00913462" w:rsidP="00337DE8">
            <w:pPr>
              <w:jc w:val="center"/>
              <w:rPr>
                <w:color w:val="000000"/>
              </w:rPr>
            </w:pPr>
            <w:r w:rsidRPr="00F4164D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F4164D" w:rsidRDefault="00913462" w:rsidP="006F66BF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МУБИНТ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2F2410">
            <w:pPr>
              <w:jc w:val="center"/>
              <w:rPr>
                <w:b/>
              </w:rPr>
            </w:pPr>
            <w:r w:rsidRPr="00D07345">
              <w:rPr>
                <w:b/>
                <w:sz w:val="22"/>
                <w:szCs w:val="22"/>
              </w:rPr>
              <w:t>Отменено</w:t>
            </w:r>
          </w:p>
        </w:tc>
        <w:tc>
          <w:tcPr>
            <w:tcW w:w="671" w:type="pct"/>
          </w:tcPr>
          <w:p w:rsidR="00913462" w:rsidRPr="00D07345" w:rsidRDefault="00913462" w:rsidP="00F4164D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П</w:t>
            </w:r>
            <w:r w:rsidRPr="00D07345">
              <w:rPr>
                <w:sz w:val="22"/>
                <w:szCs w:val="22"/>
              </w:rPr>
              <w:t>о инициативе организатора</w:t>
            </w:r>
          </w:p>
        </w:tc>
      </w:tr>
      <w:tr w:rsidR="00913462" w:rsidRPr="001622FF" w:rsidTr="006D43FB">
        <w:trPr>
          <w:trHeight w:val="9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E15790">
            <w:pPr>
              <w:rPr>
                <w:color w:val="000000"/>
              </w:rPr>
            </w:pPr>
            <w:r>
              <w:t xml:space="preserve">Экскурсия по </w:t>
            </w:r>
            <w:proofErr w:type="gramStart"/>
            <w:r>
              <w:t>бизнес-инкубатору</w:t>
            </w:r>
            <w:proofErr w:type="gramEnd"/>
            <w:r>
              <w:t xml:space="preserve"> и презентация проектов резидентов бизнес-инкубатора, ориентированных на экспорт, в рамках международной программы «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2015»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D160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Default="00913462" w:rsidP="006F66B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Агентство по делам молодежи,</w:t>
            </w:r>
          </w:p>
          <w:p w:rsidR="00913462" w:rsidRPr="00457184" w:rsidRDefault="00913462" w:rsidP="002F24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</w:rPr>
            </w:pPr>
            <w:r w:rsidRPr="00D07345">
              <w:rPr>
                <w:b/>
                <w:sz w:val="22"/>
                <w:szCs w:val="22"/>
              </w:rPr>
              <w:t>Исполнено</w:t>
            </w:r>
          </w:p>
          <w:p w:rsidR="00913462" w:rsidRPr="00D07345" w:rsidRDefault="00913462" w:rsidP="006F66BF">
            <w:pPr>
              <w:jc w:val="center"/>
              <w:rPr>
                <w:b/>
              </w:rPr>
            </w:pPr>
            <w:r w:rsidRPr="00D07345">
              <w:rPr>
                <w:color w:val="000000"/>
                <w:sz w:val="22"/>
                <w:szCs w:val="22"/>
              </w:rPr>
              <w:t xml:space="preserve"> (40 участников)</w:t>
            </w:r>
          </w:p>
        </w:tc>
        <w:tc>
          <w:tcPr>
            <w:tcW w:w="671" w:type="pct"/>
          </w:tcPr>
          <w:p w:rsidR="00913462" w:rsidRPr="00D07345" w:rsidRDefault="00913462" w:rsidP="006F66BF">
            <w:pPr>
              <w:jc w:val="center"/>
              <w:rPr>
                <w:b/>
              </w:rPr>
            </w:pPr>
          </w:p>
        </w:tc>
      </w:tr>
      <w:tr w:rsidR="00913462" w:rsidRPr="001622FF" w:rsidTr="006D43FB">
        <w:trPr>
          <w:trHeight w:val="9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3.27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областного форума школьников «Взлетная полоса»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D160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26-27 </w:t>
            </w:r>
            <w:r w:rsidRPr="00034D84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Default="00913462" w:rsidP="00DB51E1">
            <w:pPr>
              <w:jc w:val="center"/>
              <w:rPr>
                <w:color w:val="000000"/>
              </w:rPr>
            </w:pPr>
            <w:r w:rsidRPr="00DD02A8">
              <w:rPr>
                <w:color w:val="000000"/>
                <w:sz w:val="22"/>
                <w:szCs w:val="22"/>
              </w:rPr>
              <w:t>ЯРОО «СМП»</w:t>
            </w:r>
          </w:p>
          <w:p w:rsidR="00913462" w:rsidRPr="00457184" w:rsidRDefault="00913462" w:rsidP="00DB51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</w:rPr>
            </w:pPr>
            <w:r w:rsidRPr="00D07345">
              <w:rPr>
                <w:b/>
                <w:sz w:val="22"/>
                <w:szCs w:val="22"/>
              </w:rPr>
              <w:t>Исполнено</w:t>
            </w:r>
          </w:p>
          <w:p w:rsidR="00913462" w:rsidRPr="00D07345" w:rsidRDefault="00913462" w:rsidP="009533D7">
            <w:pPr>
              <w:jc w:val="center"/>
            </w:pPr>
            <w:r w:rsidRPr="00D07345">
              <w:rPr>
                <w:sz w:val="22"/>
                <w:szCs w:val="22"/>
              </w:rPr>
              <w:t>приняли участие</w:t>
            </w:r>
          </w:p>
          <w:p w:rsidR="00913462" w:rsidRPr="00D07345" w:rsidRDefault="00913462" w:rsidP="009533D7">
            <w:pPr>
              <w:jc w:val="center"/>
            </w:pPr>
            <w:r w:rsidRPr="00D07345">
              <w:rPr>
                <w:sz w:val="22"/>
                <w:szCs w:val="22"/>
              </w:rPr>
              <w:t>Урнышева С.А. Пономарев М.В.</w:t>
            </w:r>
          </w:p>
          <w:p w:rsidR="00913462" w:rsidRPr="00D07345" w:rsidRDefault="00913462" w:rsidP="00337DE8">
            <w:pPr>
              <w:jc w:val="center"/>
              <w:rPr>
                <w:b/>
              </w:rPr>
            </w:pPr>
            <w:r w:rsidRPr="00D07345">
              <w:rPr>
                <w:sz w:val="22"/>
                <w:szCs w:val="22"/>
              </w:rPr>
              <w:t>(60 участников)</w:t>
            </w:r>
          </w:p>
        </w:tc>
        <w:tc>
          <w:tcPr>
            <w:tcW w:w="671" w:type="pct"/>
          </w:tcPr>
          <w:p w:rsidR="00913462" w:rsidRPr="00D07345" w:rsidRDefault="00913462" w:rsidP="00D160FB">
            <w:pPr>
              <w:jc w:val="center"/>
            </w:pP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3.28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двух семинаров для учащихся школ и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СУЗов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по теме «Азбука предпринимателя»</w:t>
            </w:r>
            <w:r w:rsidRPr="001622FF">
              <w:rPr>
                <w:color w:val="000000"/>
                <w:sz w:val="22"/>
                <w:szCs w:val="22"/>
              </w:rPr>
              <w:br/>
              <w:t>г. Переславль-Залесский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DF782B" w:rsidRDefault="00913462" w:rsidP="00337DE8">
            <w:pPr>
              <w:jc w:val="center"/>
              <w:rPr>
                <w:color w:val="000000"/>
              </w:rPr>
            </w:pPr>
            <w:r w:rsidRPr="00DF782B">
              <w:rPr>
                <w:color w:val="000000"/>
                <w:sz w:val="22"/>
                <w:szCs w:val="22"/>
              </w:rPr>
              <w:t>25 сентября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0B0BBA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,</w:t>
            </w:r>
            <w:r w:rsidRPr="00457184">
              <w:rPr>
                <w:color w:val="000000"/>
                <w:sz w:val="22"/>
                <w:szCs w:val="22"/>
              </w:rPr>
              <w:br/>
              <w:t>Управление поддержки предпринимательства и туризма администрации г. Переславль-Залесский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b/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DF782B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(25 участников)</w:t>
            </w:r>
          </w:p>
        </w:tc>
        <w:tc>
          <w:tcPr>
            <w:tcW w:w="671" w:type="pct"/>
          </w:tcPr>
          <w:p w:rsidR="00913462" w:rsidRPr="00D07345" w:rsidRDefault="00913462" w:rsidP="00DF782B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85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F4164D">
            <w:pPr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0A4912">
            <w:pPr>
              <w:rPr>
                <w:color w:val="000000"/>
              </w:rPr>
            </w:pPr>
            <w:proofErr w:type="gramStart"/>
            <w:r w:rsidRPr="00F4164D">
              <w:rPr>
                <w:color w:val="000000"/>
                <w:sz w:val="22"/>
                <w:szCs w:val="22"/>
              </w:rPr>
              <w:t>Организация и проведение серии мероприятий  (семинара п</w:t>
            </w:r>
            <w:r>
              <w:rPr>
                <w:color w:val="000000"/>
                <w:sz w:val="22"/>
                <w:szCs w:val="22"/>
              </w:rPr>
              <w:t>о теме «Азбука предпринимателя»</w:t>
            </w:r>
            <w:r w:rsidRPr="00F4164D">
              <w:rPr>
                <w:color w:val="000000"/>
                <w:sz w:val="22"/>
                <w:szCs w:val="22"/>
              </w:rPr>
              <w:t xml:space="preserve"> для студентов колледжа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F416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апреля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F4164D">
            <w:pPr>
              <w:jc w:val="center"/>
              <w:rPr>
                <w:color w:val="000000"/>
              </w:rPr>
            </w:pPr>
            <w:r w:rsidRPr="00180F1B">
              <w:rPr>
                <w:color w:val="000000"/>
                <w:sz w:val="22"/>
                <w:szCs w:val="22"/>
              </w:rPr>
              <w:t xml:space="preserve">Ярославский </w:t>
            </w:r>
            <w:proofErr w:type="spellStart"/>
            <w:r w:rsidRPr="00180F1B">
              <w:rPr>
                <w:color w:val="000000"/>
                <w:sz w:val="22"/>
                <w:szCs w:val="22"/>
              </w:rPr>
              <w:t>пром</w:t>
            </w:r>
            <w:proofErr w:type="spellEnd"/>
            <w:r w:rsidRPr="00180F1B">
              <w:rPr>
                <w:color w:val="000000"/>
                <w:sz w:val="22"/>
                <w:szCs w:val="22"/>
              </w:rPr>
              <w:t>. экономический колледж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jc w:val="center"/>
              <w:rPr>
                <w:color w:val="000000"/>
              </w:rPr>
            </w:pPr>
            <w:r w:rsidRPr="00D07345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F4164D">
            <w:pPr>
              <w:jc w:val="center"/>
              <w:rPr>
                <w:b/>
                <w:color w:val="000000"/>
              </w:rPr>
            </w:pPr>
            <w:r w:rsidRPr="00D07345">
              <w:rPr>
                <w:color w:val="000000"/>
                <w:sz w:val="22"/>
                <w:szCs w:val="22"/>
              </w:rPr>
              <w:t>(20 участников)</w:t>
            </w:r>
          </w:p>
        </w:tc>
        <w:tc>
          <w:tcPr>
            <w:tcW w:w="671" w:type="pct"/>
          </w:tcPr>
          <w:p w:rsidR="00913462" w:rsidRPr="00D07345" w:rsidRDefault="00913462" w:rsidP="00D07345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301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3.30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семинара</w:t>
            </w:r>
            <w:hyperlink r:id="rId19" w:tooltip="Семинар для студентов ЯРГУ по теме " w:history="1">
              <w:r w:rsidRPr="001622FF">
                <w:rPr>
                  <w:color w:val="000000"/>
                  <w:sz w:val="22"/>
                  <w:szCs w:val="22"/>
                </w:rPr>
                <w:t xml:space="preserve"> для студентов по теме "Азбука предпринимателя"</w:t>
              </w:r>
            </w:hyperlink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0D12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17 </w:t>
            </w:r>
            <w:r w:rsidRPr="00034D84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457184">
              <w:rPr>
                <w:b w:val="0"/>
                <w:color w:val="000000"/>
                <w:sz w:val="22"/>
                <w:szCs w:val="22"/>
              </w:rPr>
              <w:t>Ярославский градостроительный колледж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0D125B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b w:val="0"/>
                <w:color w:val="000000"/>
                <w:sz w:val="22"/>
                <w:szCs w:val="22"/>
              </w:rPr>
              <w:t>(45 участников)</w:t>
            </w:r>
          </w:p>
        </w:tc>
        <w:tc>
          <w:tcPr>
            <w:tcW w:w="671" w:type="pct"/>
          </w:tcPr>
          <w:p w:rsidR="00913462" w:rsidRPr="00D07345" w:rsidRDefault="00913462" w:rsidP="000D125B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913462" w:rsidRPr="001622FF" w:rsidTr="006D43FB">
        <w:trPr>
          <w:trHeight w:val="493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0A4912" w:rsidRDefault="00913462" w:rsidP="00BB6D86">
            <w:pPr>
              <w:rPr>
                <w:color w:val="000000"/>
              </w:rPr>
            </w:pPr>
            <w:r w:rsidRPr="000A4912">
              <w:rPr>
                <w:sz w:val="22"/>
                <w:szCs w:val="22"/>
              </w:rPr>
              <w:t xml:space="preserve">Награждение победителей </w:t>
            </w:r>
            <w:proofErr w:type="spellStart"/>
            <w:r w:rsidRPr="000A4912">
              <w:rPr>
                <w:sz w:val="22"/>
                <w:szCs w:val="22"/>
              </w:rPr>
              <w:t>бизнес-квеста</w:t>
            </w:r>
            <w:proofErr w:type="spellEnd"/>
            <w:r w:rsidRPr="000A4912">
              <w:rPr>
                <w:sz w:val="22"/>
                <w:szCs w:val="22"/>
              </w:rPr>
              <w:t xml:space="preserve"> «</w:t>
            </w:r>
            <w:proofErr w:type="spellStart"/>
            <w:proofErr w:type="gramStart"/>
            <w:r w:rsidRPr="000A4912">
              <w:rPr>
                <w:sz w:val="22"/>
                <w:szCs w:val="22"/>
              </w:rPr>
              <w:t>Бизнес-тропы</w:t>
            </w:r>
            <w:proofErr w:type="spellEnd"/>
            <w:proofErr w:type="gramEnd"/>
            <w:r w:rsidRPr="000A4912">
              <w:rPr>
                <w:sz w:val="22"/>
                <w:szCs w:val="22"/>
              </w:rPr>
              <w:t>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0D125B">
            <w:pPr>
              <w:jc w:val="center"/>
              <w:rPr>
                <w:color w:val="000000"/>
              </w:rPr>
            </w:pPr>
            <w:r w:rsidRPr="00BB6D86">
              <w:rPr>
                <w:color w:val="000000"/>
                <w:sz w:val="22"/>
                <w:szCs w:val="22"/>
              </w:rPr>
              <w:t>20 ноября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BB6D86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BB6D86">
              <w:rPr>
                <w:b w:val="0"/>
                <w:color w:val="000000"/>
                <w:sz w:val="22"/>
                <w:szCs w:val="22"/>
              </w:rPr>
              <w:t>Бизнес-инкубатор</w:t>
            </w:r>
          </w:p>
          <w:p w:rsidR="00913462" w:rsidRPr="00457184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BB6D86">
              <w:rPr>
                <w:b w:val="0"/>
                <w:color w:val="000000"/>
                <w:sz w:val="22"/>
                <w:szCs w:val="22"/>
              </w:rPr>
              <w:t>ЯРОО «СМП»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BB6D86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b w:val="0"/>
                <w:color w:val="000000"/>
                <w:sz w:val="22"/>
                <w:szCs w:val="22"/>
              </w:rPr>
              <w:t>(13 участников)</w:t>
            </w:r>
          </w:p>
        </w:tc>
        <w:tc>
          <w:tcPr>
            <w:tcW w:w="671" w:type="pct"/>
          </w:tcPr>
          <w:p w:rsidR="00913462" w:rsidRPr="00D07345" w:rsidRDefault="00913462" w:rsidP="00BB6D86">
            <w:pPr>
              <w:pStyle w:val="af"/>
              <w:rPr>
                <w:color w:val="000000"/>
                <w:sz w:val="22"/>
                <w:szCs w:val="22"/>
              </w:rPr>
            </w:pPr>
          </w:p>
        </w:tc>
      </w:tr>
      <w:tr w:rsidR="00913462" w:rsidRPr="001622FF" w:rsidTr="006D43FB">
        <w:trPr>
          <w:trHeight w:val="493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3.31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Организация и проведение для студентов колледжа  деловой игры по теме «Мой бизнес»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034D84" w:rsidRDefault="00913462" w:rsidP="000D12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24 </w:t>
            </w:r>
            <w:r w:rsidRPr="00034D84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457184">
              <w:rPr>
                <w:b w:val="0"/>
                <w:color w:val="000000"/>
                <w:sz w:val="22"/>
                <w:szCs w:val="22"/>
              </w:rPr>
              <w:t>Ярославский градостроительный колледж</w:t>
            </w:r>
          </w:p>
        </w:tc>
        <w:tc>
          <w:tcPr>
            <w:tcW w:w="739" w:type="pct"/>
            <w:gridSpan w:val="2"/>
          </w:tcPr>
          <w:p w:rsidR="00913462" w:rsidRPr="00D07345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D07345" w:rsidRDefault="00913462" w:rsidP="00337DE8">
            <w:pPr>
              <w:pStyle w:val="af"/>
              <w:rPr>
                <w:color w:val="000000"/>
                <w:sz w:val="22"/>
                <w:szCs w:val="22"/>
              </w:rPr>
            </w:pPr>
            <w:r w:rsidRPr="00D07345">
              <w:rPr>
                <w:b w:val="0"/>
                <w:color w:val="000000"/>
                <w:sz w:val="22"/>
                <w:szCs w:val="22"/>
              </w:rPr>
              <w:t>(50 участников)</w:t>
            </w:r>
          </w:p>
        </w:tc>
        <w:tc>
          <w:tcPr>
            <w:tcW w:w="671" w:type="pct"/>
          </w:tcPr>
          <w:p w:rsidR="00913462" w:rsidRPr="00D07345" w:rsidRDefault="00913462" w:rsidP="00444325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913462" w:rsidRPr="001622FF" w:rsidTr="00635994">
        <w:trPr>
          <w:trHeight w:val="286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3.32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0B0BBA">
              <w:rPr>
                <w:sz w:val="22"/>
                <w:szCs w:val="22"/>
              </w:rPr>
              <w:t>Встреча предпринимателей  ГКУ ЯО «Бизнес-инкубатор» со студентами 2 курса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4443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26 </w:t>
            </w:r>
            <w:r w:rsidRPr="00034D84">
              <w:rPr>
                <w:color w:val="000000"/>
                <w:sz w:val="22"/>
                <w:szCs w:val="22"/>
              </w:rPr>
              <w:t>ноябр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457184">
              <w:rPr>
                <w:b w:val="0"/>
                <w:color w:val="000000"/>
                <w:sz w:val="22"/>
                <w:szCs w:val="22"/>
              </w:rPr>
              <w:t>Ярославский градостроительный колледж</w:t>
            </w:r>
          </w:p>
        </w:tc>
        <w:tc>
          <w:tcPr>
            <w:tcW w:w="739" w:type="pct"/>
            <w:gridSpan w:val="2"/>
          </w:tcPr>
          <w:p w:rsidR="00913462" w:rsidRPr="005F0451" w:rsidRDefault="00913462" w:rsidP="009533D7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color w:val="000000"/>
                <w:sz w:val="24"/>
                <w:szCs w:val="24"/>
              </w:rPr>
              <w:t>Исполнено</w:t>
            </w:r>
          </w:p>
          <w:p w:rsidR="00913462" w:rsidRPr="005F0451" w:rsidRDefault="00913462" w:rsidP="000B0BBA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b w:val="0"/>
                <w:color w:val="000000"/>
                <w:sz w:val="24"/>
                <w:szCs w:val="24"/>
              </w:rPr>
              <w:t>(42 участника)</w:t>
            </w:r>
          </w:p>
        </w:tc>
        <w:tc>
          <w:tcPr>
            <w:tcW w:w="671" w:type="pct"/>
          </w:tcPr>
          <w:p w:rsidR="00913462" w:rsidRPr="005F0451" w:rsidRDefault="00913462" w:rsidP="000B0BBA">
            <w:pPr>
              <w:pStyle w:val="af"/>
              <w:rPr>
                <w:color w:val="000000"/>
                <w:sz w:val="24"/>
                <w:szCs w:val="24"/>
              </w:rPr>
            </w:pPr>
          </w:p>
        </w:tc>
      </w:tr>
      <w:tr w:rsidR="00913462" w:rsidRPr="001622FF" w:rsidTr="006D43FB">
        <w:trPr>
          <w:trHeight w:val="493"/>
        </w:trPr>
        <w:tc>
          <w:tcPr>
            <w:tcW w:w="219" w:type="pct"/>
            <w:shd w:val="clear" w:color="auto" w:fill="auto"/>
            <w:hideMark/>
          </w:tcPr>
          <w:p w:rsidR="00913462" w:rsidRPr="000A4912" w:rsidRDefault="00913462" w:rsidP="00337DE8">
            <w:pPr>
              <w:rPr>
                <w:color w:val="000000"/>
              </w:rPr>
            </w:pPr>
            <w:r w:rsidRPr="000A4912">
              <w:rPr>
                <w:color w:val="000000"/>
                <w:sz w:val="22"/>
                <w:szCs w:val="22"/>
              </w:rPr>
              <w:t>3.33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0A4912" w:rsidRDefault="00913462" w:rsidP="00BB6D86">
            <w:r w:rsidRPr="000A4912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0A4912">
              <w:rPr>
                <w:sz w:val="22"/>
                <w:szCs w:val="22"/>
              </w:rPr>
              <w:t>кейс-чемпионата</w:t>
            </w:r>
            <w:proofErr w:type="gramEnd"/>
            <w:r w:rsidRPr="000A4912">
              <w:rPr>
                <w:sz w:val="22"/>
                <w:szCs w:val="22"/>
              </w:rPr>
              <w:t xml:space="preserve"> по теме "Привлечение инвестиций в проекты".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4443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декабря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792461" w:rsidRDefault="00913462" w:rsidP="00337DE8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792461">
              <w:rPr>
                <w:b w:val="0"/>
                <w:sz w:val="22"/>
                <w:szCs w:val="22"/>
              </w:rPr>
              <w:t>ЯРГУ</w:t>
            </w:r>
          </w:p>
        </w:tc>
        <w:tc>
          <w:tcPr>
            <w:tcW w:w="739" w:type="pct"/>
            <w:gridSpan w:val="2"/>
          </w:tcPr>
          <w:p w:rsidR="00913462" w:rsidRPr="005F0451" w:rsidRDefault="00913462" w:rsidP="009533D7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color w:val="000000"/>
                <w:sz w:val="24"/>
                <w:szCs w:val="24"/>
              </w:rPr>
              <w:t>Исполнено</w:t>
            </w:r>
          </w:p>
          <w:p w:rsidR="00913462" w:rsidRPr="005F0451" w:rsidRDefault="00913462" w:rsidP="00792461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b w:val="0"/>
                <w:color w:val="000000"/>
                <w:sz w:val="24"/>
                <w:szCs w:val="24"/>
              </w:rPr>
              <w:t>(17 участников)</w:t>
            </w:r>
          </w:p>
        </w:tc>
        <w:tc>
          <w:tcPr>
            <w:tcW w:w="671" w:type="pct"/>
          </w:tcPr>
          <w:p w:rsidR="00913462" w:rsidRPr="005F0451" w:rsidRDefault="00913462" w:rsidP="00792461">
            <w:pPr>
              <w:pStyle w:val="af"/>
              <w:rPr>
                <w:color w:val="000000"/>
                <w:sz w:val="24"/>
                <w:szCs w:val="24"/>
              </w:rPr>
            </w:pPr>
          </w:p>
        </w:tc>
      </w:tr>
      <w:tr w:rsidR="00913462" w:rsidRPr="001622FF" w:rsidTr="006D43FB">
        <w:trPr>
          <w:trHeight w:val="493"/>
        </w:trPr>
        <w:tc>
          <w:tcPr>
            <w:tcW w:w="219" w:type="pct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3.34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Default="00913462" w:rsidP="005F0451">
            <w:r>
              <w:rPr>
                <w:sz w:val="22"/>
                <w:szCs w:val="22"/>
              </w:rPr>
              <w:t>Участие в качестве экспертов на отборе</w:t>
            </w:r>
            <w:r w:rsidRPr="00792461">
              <w:rPr>
                <w:sz w:val="22"/>
                <w:szCs w:val="22"/>
              </w:rPr>
              <w:t xml:space="preserve"> проектов</w:t>
            </w:r>
            <w:r>
              <w:rPr>
                <w:sz w:val="22"/>
                <w:szCs w:val="22"/>
              </w:rPr>
              <w:t xml:space="preserve"> в бизнес-инкубатор ЯГПУ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Default="00913462" w:rsidP="004443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декабря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792461" w:rsidRDefault="00913462" w:rsidP="00337DE8">
            <w:pPr>
              <w:pStyle w:val="af"/>
              <w:rPr>
                <w:b w:val="0"/>
                <w:sz w:val="22"/>
                <w:szCs w:val="22"/>
              </w:rPr>
            </w:pPr>
            <w:r w:rsidRPr="00792461">
              <w:rPr>
                <w:b w:val="0"/>
                <w:sz w:val="22"/>
                <w:szCs w:val="22"/>
              </w:rPr>
              <w:t>ЯГПУ</w:t>
            </w:r>
          </w:p>
        </w:tc>
        <w:tc>
          <w:tcPr>
            <w:tcW w:w="739" w:type="pct"/>
            <w:gridSpan w:val="2"/>
          </w:tcPr>
          <w:p w:rsidR="00913462" w:rsidRPr="005F0451" w:rsidRDefault="00913462" w:rsidP="009533D7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color w:val="000000"/>
                <w:sz w:val="24"/>
                <w:szCs w:val="24"/>
              </w:rPr>
              <w:t>Исполнено</w:t>
            </w:r>
          </w:p>
          <w:p w:rsidR="00913462" w:rsidRPr="005F0451" w:rsidRDefault="00913462" w:rsidP="00792461">
            <w:pPr>
              <w:pStyle w:val="af"/>
              <w:rPr>
                <w:color w:val="000000"/>
                <w:sz w:val="24"/>
                <w:szCs w:val="24"/>
              </w:rPr>
            </w:pPr>
            <w:r w:rsidRPr="005F0451">
              <w:rPr>
                <w:b w:val="0"/>
                <w:color w:val="000000"/>
                <w:sz w:val="24"/>
                <w:szCs w:val="24"/>
              </w:rPr>
              <w:t>(16 участников)</w:t>
            </w:r>
          </w:p>
        </w:tc>
        <w:tc>
          <w:tcPr>
            <w:tcW w:w="671" w:type="pct"/>
          </w:tcPr>
          <w:p w:rsidR="00913462" w:rsidRPr="005F0451" w:rsidRDefault="00913462" w:rsidP="00792461">
            <w:pPr>
              <w:pStyle w:val="af"/>
              <w:rPr>
                <w:color w:val="000000"/>
                <w:sz w:val="24"/>
                <w:szCs w:val="24"/>
              </w:rPr>
            </w:pPr>
          </w:p>
        </w:tc>
      </w:tr>
      <w:tr w:rsidR="00913462" w:rsidRPr="001622FF" w:rsidTr="002F2410">
        <w:trPr>
          <w:trHeight w:val="375"/>
        </w:trPr>
        <w:tc>
          <w:tcPr>
            <w:tcW w:w="5000" w:type="pct"/>
            <w:gridSpan w:val="8"/>
            <w:shd w:val="clear" w:color="auto" w:fill="auto"/>
            <w:hideMark/>
          </w:tcPr>
          <w:p w:rsidR="00913462" w:rsidRPr="00457184" w:rsidRDefault="00913462" w:rsidP="00337DE8">
            <w:pPr>
              <w:rPr>
                <w:b/>
                <w:bCs/>
                <w:color w:val="000000"/>
              </w:rPr>
            </w:pPr>
            <w:r w:rsidRPr="00457184">
              <w:rPr>
                <w:b/>
                <w:bCs/>
                <w:color w:val="000000"/>
                <w:sz w:val="22"/>
                <w:szCs w:val="22"/>
              </w:rPr>
              <w:t>4. Взаимодействие с центрами поддержки предпринимательства</w:t>
            </w: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BB6D86">
            <w:pPr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Организация и проведение выездных рабочих совещаний с руководителями информационно-консультационных центров поддержки предпринимательства (далее - ИКЦ) муниципальных районов Ярославской области по актуальным вопросам развития ИКЦ г. Рыбинск,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BB6D86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23-25 марта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9533D7">
            <w:pPr>
              <w:jc w:val="center"/>
              <w:rPr>
                <w:b/>
                <w:color w:val="000000"/>
              </w:rPr>
            </w:pPr>
            <w:r w:rsidRPr="00E3031F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E3031F" w:rsidRDefault="00913462" w:rsidP="009533D7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 xml:space="preserve">Форум Инновации. Технологии. </w:t>
            </w:r>
            <w:proofErr w:type="gramStart"/>
            <w:r w:rsidRPr="00E3031F">
              <w:rPr>
                <w:color w:val="000000"/>
                <w:sz w:val="22"/>
                <w:szCs w:val="22"/>
              </w:rPr>
              <w:t>Производство)</w:t>
            </w:r>
            <w:proofErr w:type="gramEnd"/>
          </w:p>
          <w:p w:rsidR="00913462" w:rsidRPr="00E3031F" w:rsidRDefault="00913462" w:rsidP="00BB6D86">
            <w:pPr>
              <w:jc w:val="center"/>
              <w:rPr>
                <w:b/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 xml:space="preserve">В рамках секции «государственная поддержка» презентован Бизнес-инкубатор как региональный институт поддержки </w:t>
            </w:r>
            <w:proofErr w:type="spellStart"/>
            <w:r w:rsidRPr="00E3031F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E3031F">
              <w:rPr>
                <w:color w:val="000000"/>
                <w:sz w:val="22"/>
                <w:szCs w:val="22"/>
              </w:rPr>
              <w:t>, вопрос-ответ поддержка инновацион</w:t>
            </w:r>
            <w:bookmarkStart w:id="0" w:name="_GoBack"/>
            <w:bookmarkEnd w:id="0"/>
            <w:r w:rsidRPr="00E3031F">
              <w:rPr>
                <w:color w:val="000000"/>
                <w:sz w:val="22"/>
                <w:szCs w:val="22"/>
              </w:rPr>
              <w:t>ных проектов</w:t>
            </w:r>
          </w:p>
        </w:tc>
        <w:tc>
          <w:tcPr>
            <w:tcW w:w="671" w:type="pct"/>
          </w:tcPr>
          <w:p w:rsidR="00913462" w:rsidRPr="00E3031F" w:rsidRDefault="00913462" w:rsidP="00BB6D86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BB6D86">
            <w:r w:rsidRPr="00E3031F">
              <w:rPr>
                <w:sz w:val="22"/>
                <w:szCs w:val="22"/>
              </w:rPr>
              <w:t>Участие в заседании координационного совета по малому и среднему предпринимательству г. Гаврилов-Ям.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337DE8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E3031F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E3031F" w:rsidRDefault="00913462" w:rsidP="004A5316">
            <w:pPr>
              <w:pStyle w:val="af"/>
              <w:rPr>
                <w:color w:val="000000"/>
                <w:sz w:val="22"/>
                <w:szCs w:val="22"/>
              </w:rPr>
            </w:pPr>
            <w:r w:rsidRPr="00E3031F">
              <w:rPr>
                <w:b w:val="0"/>
                <w:color w:val="000000"/>
                <w:sz w:val="22"/>
                <w:szCs w:val="22"/>
              </w:rPr>
              <w:t>(20 участников)</w:t>
            </w:r>
          </w:p>
        </w:tc>
        <w:tc>
          <w:tcPr>
            <w:tcW w:w="671" w:type="pct"/>
          </w:tcPr>
          <w:p w:rsidR="00913462" w:rsidRPr="00E3031F" w:rsidRDefault="00913462" w:rsidP="004A5316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BB6D86">
            <w:pPr>
              <w:rPr>
                <w:color w:val="000000"/>
              </w:rPr>
            </w:pPr>
            <w:r w:rsidRPr="00E3031F">
              <w:rPr>
                <w:sz w:val="22"/>
                <w:szCs w:val="22"/>
              </w:rPr>
              <w:t>Участие в заседании координационного совета по малому и среднему предпринимательству г. Любим.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337DE8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29 октября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E3031F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2F2410" w:rsidRDefault="00913462" w:rsidP="00BB6D86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DD02A8">
              <w:rPr>
                <w:b w:val="0"/>
                <w:color w:val="000000"/>
                <w:sz w:val="22"/>
                <w:szCs w:val="22"/>
              </w:rPr>
              <w:t>(25 участников)</w:t>
            </w:r>
          </w:p>
        </w:tc>
        <w:tc>
          <w:tcPr>
            <w:tcW w:w="671" w:type="pct"/>
          </w:tcPr>
          <w:p w:rsidR="00913462" w:rsidRPr="00E3031F" w:rsidRDefault="00913462" w:rsidP="00BB6D86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4A5316">
            <w:r w:rsidRPr="00E3031F">
              <w:rPr>
                <w:sz w:val="22"/>
                <w:szCs w:val="22"/>
              </w:rPr>
              <w:t>Участие в заседании координационного совета по малому и среднему предпринимательству г. Мышкин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337DE8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E3031F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2F2410" w:rsidRDefault="00913462" w:rsidP="004A5316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533E03">
              <w:rPr>
                <w:b w:val="0"/>
                <w:color w:val="000000"/>
                <w:sz w:val="22"/>
                <w:szCs w:val="22"/>
              </w:rPr>
              <w:t>(16 участников)</w:t>
            </w:r>
          </w:p>
        </w:tc>
        <w:tc>
          <w:tcPr>
            <w:tcW w:w="671" w:type="pct"/>
          </w:tcPr>
          <w:p w:rsidR="00913462" w:rsidRPr="00E3031F" w:rsidRDefault="00913462" w:rsidP="004A5316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4A5316">
            <w:r w:rsidRPr="00E3031F">
              <w:rPr>
                <w:sz w:val="22"/>
                <w:szCs w:val="22"/>
              </w:rPr>
              <w:t xml:space="preserve">Участие в заседании координационного совета по малому и среднему предпринимательству </w:t>
            </w:r>
            <w:proofErr w:type="spellStart"/>
            <w:r w:rsidRPr="00E3031F">
              <w:rPr>
                <w:sz w:val="22"/>
                <w:szCs w:val="22"/>
              </w:rPr>
              <w:t>Большесельский</w:t>
            </w:r>
            <w:proofErr w:type="spellEnd"/>
            <w:r w:rsidRPr="00E3031F">
              <w:rPr>
                <w:sz w:val="22"/>
                <w:szCs w:val="22"/>
              </w:rPr>
              <w:t xml:space="preserve"> МР.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337DE8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9533D7">
            <w:pPr>
              <w:pStyle w:val="af"/>
              <w:rPr>
                <w:color w:val="000000"/>
                <w:sz w:val="22"/>
                <w:szCs w:val="22"/>
              </w:rPr>
            </w:pPr>
            <w:r w:rsidRPr="00E3031F">
              <w:rPr>
                <w:color w:val="000000"/>
                <w:sz w:val="22"/>
                <w:szCs w:val="22"/>
              </w:rPr>
              <w:t>Исполнено</w:t>
            </w:r>
          </w:p>
          <w:p w:rsidR="00913462" w:rsidRPr="002F2410" w:rsidRDefault="00913462" w:rsidP="004A5316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533E03">
              <w:rPr>
                <w:b w:val="0"/>
                <w:color w:val="000000"/>
                <w:sz w:val="22"/>
                <w:szCs w:val="22"/>
              </w:rPr>
              <w:t>(8 участников)</w:t>
            </w:r>
          </w:p>
        </w:tc>
        <w:tc>
          <w:tcPr>
            <w:tcW w:w="671" w:type="pct"/>
          </w:tcPr>
          <w:p w:rsidR="00913462" w:rsidRPr="00E3031F" w:rsidRDefault="00913462" w:rsidP="004A5316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35994">
        <w:trPr>
          <w:trHeight w:val="375"/>
        </w:trPr>
        <w:tc>
          <w:tcPr>
            <w:tcW w:w="5000" w:type="pct"/>
            <w:gridSpan w:val="8"/>
            <w:shd w:val="clear" w:color="auto" w:fill="auto"/>
            <w:hideMark/>
          </w:tcPr>
          <w:p w:rsidR="00913462" w:rsidRPr="00E3031F" w:rsidRDefault="00913462" w:rsidP="00337DE8">
            <w:pPr>
              <w:rPr>
                <w:b/>
                <w:bCs/>
                <w:color w:val="000000"/>
              </w:rPr>
            </w:pPr>
            <w:r w:rsidRPr="00E3031F">
              <w:rPr>
                <w:b/>
                <w:bCs/>
                <w:color w:val="000000"/>
                <w:sz w:val="22"/>
                <w:szCs w:val="22"/>
              </w:rPr>
              <w:t xml:space="preserve">5. Основные мероприятия по </w:t>
            </w:r>
            <w:proofErr w:type="spellStart"/>
            <w:r w:rsidRPr="00E3031F">
              <w:rPr>
                <w:b/>
                <w:bCs/>
                <w:color w:val="000000"/>
                <w:sz w:val="22"/>
                <w:szCs w:val="22"/>
              </w:rPr>
              <w:t>преинкубированию</w:t>
            </w:r>
            <w:proofErr w:type="spellEnd"/>
          </w:p>
        </w:tc>
      </w:tr>
      <w:tr w:rsidR="00913462" w:rsidRPr="001622FF" w:rsidTr="006D43FB">
        <w:trPr>
          <w:trHeight w:val="254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E3031F" w:rsidRDefault="00913462" w:rsidP="00337DE8">
            <w:pPr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 xml:space="preserve">Подготовка документов по описанию процесса </w:t>
            </w:r>
            <w:proofErr w:type="spellStart"/>
            <w:r w:rsidRPr="00E3031F">
              <w:rPr>
                <w:color w:val="000000"/>
                <w:sz w:val="22"/>
                <w:szCs w:val="22"/>
              </w:rPr>
              <w:t>преинкубирования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E3031F" w:rsidRDefault="00913462" w:rsidP="00337DE8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март-апрель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E3031F" w:rsidRDefault="00913462" w:rsidP="002F2410">
            <w:pPr>
              <w:jc w:val="center"/>
              <w:rPr>
                <w:color w:val="000000"/>
              </w:rPr>
            </w:pPr>
            <w:r w:rsidRPr="00E3031F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E3031F" w:rsidRDefault="00913462" w:rsidP="00BB78F0">
            <w:pPr>
              <w:jc w:val="center"/>
              <w:rPr>
                <w:b/>
                <w:color w:val="000000"/>
              </w:rPr>
            </w:pPr>
            <w:r w:rsidRPr="00E3031F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E3031F" w:rsidRDefault="00913462" w:rsidP="00BB78F0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2F2410">
        <w:trPr>
          <w:trHeight w:val="998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000000" w:rsidRDefault="00913462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работе отборочных туров молодежного научно-инновационного конкурса "У.М.Н.И.К. – 2015 Весна" и "У.М.Н.И.К. – 2015 Осень"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1622FF" w:rsidRDefault="00913462" w:rsidP="00E3566E">
            <w:pPr>
              <w:jc w:val="center"/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16 февраля,</w:t>
            </w:r>
            <w:r>
              <w:rPr>
                <w:color w:val="000000"/>
                <w:sz w:val="22"/>
                <w:szCs w:val="22"/>
              </w:rPr>
              <w:br/>
            </w:r>
            <w:r w:rsidRPr="001622FF">
              <w:rPr>
                <w:sz w:val="22"/>
                <w:szCs w:val="22"/>
              </w:rPr>
              <w:t>26-30 октября</w:t>
            </w:r>
          </w:p>
        </w:tc>
        <w:tc>
          <w:tcPr>
            <w:tcW w:w="737" w:type="pct"/>
            <w:shd w:val="clear" w:color="auto" w:fill="auto"/>
          </w:tcPr>
          <w:p w:rsidR="00913462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 xml:space="preserve"> центр"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и проведение для студентов </w:t>
            </w:r>
            <w:hyperlink r:id="rId20" w:tooltip="Семинары и деловая игра для студентов Ярославского промышленно-экономическом колледжа" w:history="1">
              <w:r w:rsidRPr="001622FF">
                <w:rPr>
                  <w:color w:val="000000"/>
                  <w:sz w:val="22"/>
                  <w:szCs w:val="22"/>
                </w:rPr>
                <w:t xml:space="preserve">семинара по теме «Азбука предпринимателя» и деловой игры по теме «Мой бизнес» </w:t>
              </w:r>
            </w:hyperlink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034D84" w:rsidRDefault="00913462" w:rsidP="00337DE8">
            <w:pPr>
              <w:jc w:val="center"/>
              <w:rPr>
                <w:color w:val="000000"/>
              </w:rPr>
            </w:pPr>
            <w:r w:rsidRPr="00034D84">
              <w:rPr>
                <w:color w:val="000000"/>
                <w:sz w:val="22"/>
                <w:szCs w:val="22"/>
              </w:rPr>
              <w:t>2 июля</w:t>
            </w:r>
          </w:p>
        </w:tc>
        <w:tc>
          <w:tcPr>
            <w:tcW w:w="737" w:type="pct"/>
            <w:shd w:val="clear" w:color="auto" w:fill="auto"/>
          </w:tcPr>
          <w:p w:rsidR="00913462" w:rsidRPr="00457184" w:rsidRDefault="00913462" w:rsidP="00BB78F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Финансовый университет при правительстве РФ Ярославский филиал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Презентация ГКУ ЯО «Бизнес-инкубатор», в т.ч. процесса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на </w:t>
            </w:r>
            <w:r w:rsidRPr="001622FF">
              <w:rPr>
                <w:color w:val="000000"/>
                <w:sz w:val="22"/>
                <w:szCs w:val="22"/>
                <w:lang w:val="en-US"/>
              </w:rPr>
              <w:t>V</w:t>
            </w:r>
            <w:r w:rsidRPr="001622FF">
              <w:rPr>
                <w:color w:val="000000"/>
                <w:sz w:val="22"/>
                <w:szCs w:val="22"/>
              </w:rPr>
              <w:t xml:space="preserve"> международном форуме молодых предпринимателей «Стратегия, миссия, перспектива»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034D84" w:rsidRDefault="00913462" w:rsidP="00337DE8">
            <w:pPr>
              <w:jc w:val="center"/>
              <w:rPr>
                <w:color w:val="000000"/>
              </w:rPr>
            </w:pPr>
            <w:r w:rsidRPr="00034D84">
              <w:rPr>
                <w:color w:val="000000"/>
                <w:sz w:val="22"/>
                <w:szCs w:val="22"/>
              </w:rPr>
              <w:t>28 февраля</w:t>
            </w:r>
          </w:p>
        </w:tc>
        <w:tc>
          <w:tcPr>
            <w:tcW w:w="737" w:type="pct"/>
            <w:shd w:val="clear" w:color="auto" w:fill="auto"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ЯРОО «Союз Молодых Предпринимателей»,</w:t>
            </w:r>
          </w:p>
          <w:p w:rsidR="00913462" w:rsidRPr="00457184" w:rsidRDefault="00913462" w:rsidP="00BB78F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Отдел </w:t>
            </w:r>
            <w:proofErr w:type="gramStart"/>
            <w:r w:rsidRPr="00457184">
              <w:rPr>
                <w:color w:val="000000"/>
                <w:sz w:val="22"/>
                <w:szCs w:val="22"/>
              </w:rPr>
              <w:t>гос. поддержки</w:t>
            </w:r>
            <w:proofErr w:type="gramEnd"/>
          </w:p>
        </w:tc>
        <w:tc>
          <w:tcPr>
            <w:tcW w:w="739" w:type="pct"/>
            <w:gridSpan w:val="2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671" w:type="pct"/>
          </w:tcPr>
          <w:p w:rsidR="00913462" w:rsidRPr="00BB78F0" w:rsidRDefault="00913462" w:rsidP="00337DE8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6D43FB">
        <w:trPr>
          <w:trHeight w:val="465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Переговоры с ЯГПУ с целью отбора проектов на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студенческого </w:t>
            </w:r>
            <w:proofErr w:type="spellStart"/>
            <w:proofErr w:type="gramStart"/>
            <w:r w:rsidRPr="001622FF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034D84" w:rsidRDefault="00913462" w:rsidP="00337DE8">
            <w:pPr>
              <w:jc w:val="center"/>
              <w:rPr>
                <w:color w:val="000000"/>
              </w:rPr>
            </w:pPr>
            <w:r w:rsidRPr="00034D8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737" w:type="pct"/>
            <w:shd w:val="clear" w:color="auto" w:fill="auto"/>
          </w:tcPr>
          <w:p w:rsidR="00000000" w:rsidRDefault="00913462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ЯГПУ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</w:rPr>
              <w:t>И</w:t>
            </w:r>
            <w:r w:rsidRPr="00BB78F0">
              <w:rPr>
                <w:b/>
                <w:color w:val="000000"/>
                <w:sz w:val="22"/>
                <w:szCs w:val="22"/>
              </w:rPr>
              <w:t>сполнено</w:t>
            </w:r>
          </w:p>
        </w:tc>
        <w:tc>
          <w:tcPr>
            <w:tcW w:w="671" w:type="pct"/>
          </w:tcPr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</w:p>
        </w:tc>
      </w:tr>
      <w:tr w:rsidR="00913462" w:rsidRPr="001622FF" w:rsidTr="006D43FB">
        <w:trPr>
          <w:trHeight w:val="223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5.6.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E15790" w:rsidRDefault="00913462" w:rsidP="00337DE8">
            <w:pPr>
              <w:rPr>
                <w:color w:val="000000"/>
              </w:rPr>
            </w:pPr>
            <w:r w:rsidRPr="00E15790">
              <w:rPr>
                <w:color w:val="000000"/>
                <w:sz w:val="22"/>
                <w:szCs w:val="22"/>
              </w:rPr>
              <w:t>Участие в работе жюри конкурса «Юный предприниматель»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E15790" w:rsidRDefault="00913462" w:rsidP="00337DE8">
            <w:pPr>
              <w:jc w:val="center"/>
              <w:rPr>
                <w:color w:val="000000"/>
              </w:rPr>
            </w:pPr>
            <w:r w:rsidRPr="00E15790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37" w:type="pct"/>
            <w:shd w:val="clear" w:color="auto" w:fill="auto"/>
          </w:tcPr>
          <w:p w:rsidR="00000000" w:rsidRDefault="00913462">
            <w:pPr>
              <w:jc w:val="center"/>
              <w:rPr>
                <w:color w:val="000000"/>
              </w:rPr>
            </w:pPr>
            <w:r w:rsidRPr="00E15790">
              <w:rPr>
                <w:color w:val="000000"/>
                <w:sz w:val="22"/>
                <w:szCs w:val="22"/>
              </w:rPr>
              <w:t>ЯФ МАП</w:t>
            </w:r>
          </w:p>
        </w:tc>
        <w:tc>
          <w:tcPr>
            <w:tcW w:w="739" w:type="pct"/>
            <w:gridSpan w:val="2"/>
          </w:tcPr>
          <w:p w:rsidR="00913462" w:rsidRPr="00E15790" w:rsidRDefault="00913462" w:rsidP="00337DE8">
            <w:pPr>
              <w:jc w:val="center"/>
              <w:rPr>
                <w:color w:val="000000"/>
              </w:rPr>
            </w:pPr>
            <w:r w:rsidRPr="00E15790">
              <w:rPr>
                <w:b/>
                <w:color w:val="000000"/>
              </w:rPr>
              <w:t>Отменен</w:t>
            </w:r>
            <w:r>
              <w:rPr>
                <w:b/>
                <w:color w:val="000000"/>
              </w:rPr>
              <w:t>о</w:t>
            </w:r>
          </w:p>
        </w:tc>
        <w:tc>
          <w:tcPr>
            <w:tcW w:w="671" w:type="pct"/>
          </w:tcPr>
          <w:p w:rsidR="00913462" w:rsidRPr="00E15790" w:rsidRDefault="00913462" w:rsidP="00337DE8">
            <w:pPr>
              <w:jc w:val="center"/>
              <w:rPr>
                <w:color w:val="000000"/>
              </w:rPr>
            </w:pPr>
            <w:r w:rsidRPr="00E15790">
              <w:rPr>
                <w:color w:val="000000"/>
                <w:sz w:val="22"/>
                <w:szCs w:val="22"/>
              </w:rPr>
              <w:t>Конкурс перенесен организатором на 2016 г.</w:t>
            </w:r>
          </w:p>
        </w:tc>
      </w:tr>
      <w:tr w:rsidR="00913462" w:rsidRPr="001622FF" w:rsidTr="006D43FB">
        <w:trPr>
          <w:trHeight w:val="600"/>
        </w:trPr>
        <w:tc>
          <w:tcPr>
            <w:tcW w:w="219" w:type="pct"/>
            <w:shd w:val="clear" w:color="auto" w:fill="auto"/>
            <w:noWrap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5.7.</w:t>
            </w:r>
          </w:p>
        </w:tc>
        <w:tc>
          <w:tcPr>
            <w:tcW w:w="2125" w:type="pct"/>
            <w:gridSpan w:val="2"/>
            <w:shd w:val="clear" w:color="auto" w:fill="auto"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Участие в финальной части молодежного научно-инновационного конкурса "У.М.Н.И.К. – 2015 Весна" и "У.М.Н.И.К. – 2015 Осень"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13462" w:rsidRPr="00034D84" w:rsidRDefault="00913462" w:rsidP="00337DE8">
            <w:pPr>
              <w:jc w:val="center"/>
            </w:pPr>
            <w:r w:rsidRPr="00034D84">
              <w:rPr>
                <w:color w:val="000000"/>
                <w:sz w:val="22"/>
                <w:szCs w:val="22"/>
              </w:rPr>
              <w:t xml:space="preserve">18-19 марта, </w:t>
            </w:r>
            <w:r w:rsidRPr="00034D84">
              <w:rPr>
                <w:color w:val="000000"/>
                <w:sz w:val="22"/>
                <w:szCs w:val="22"/>
              </w:rPr>
              <w:br/>
            </w:r>
            <w:r w:rsidRPr="00034D84">
              <w:rPr>
                <w:sz w:val="22"/>
                <w:szCs w:val="22"/>
              </w:rPr>
              <w:t>18-21 ноября</w:t>
            </w:r>
          </w:p>
        </w:tc>
        <w:tc>
          <w:tcPr>
            <w:tcW w:w="737" w:type="pct"/>
            <w:shd w:val="clear" w:color="auto" w:fill="auto"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 xml:space="preserve"> центр"</w:t>
            </w:r>
          </w:p>
          <w:p w:rsidR="00913462" w:rsidRPr="00457184" w:rsidRDefault="00913462" w:rsidP="00337DE8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Исполнено в части</w:t>
            </w:r>
          </w:p>
          <w:p w:rsidR="00913462" w:rsidRPr="00457184" w:rsidRDefault="00913462" w:rsidP="002F241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У.М.Н.И.К. – 2015 Весна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9533D7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457184">
              <w:rPr>
                <w:color w:val="000000"/>
                <w:sz w:val="22"/>
                <w:szCs w:val="22"/>
              </w:rPr>
              <w:t>риняли активное участие в качестве экспертов направления информационные технолог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57184">
              <w:rPr>
                <w:color w:val="000000"/>
                <w:sz w:val="22"/>
                <w:szCs w:val="22"/>
              </w:rPr>
              <w:t xml:space="preserve">и. Был проведен мониторинг проектов на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:rsidR="00913462" w:rsidRPr="00457184" w:rsidRDefault="00913462" w:rsidP="00337DE8">
            <w:pPr>
              <w:jc w:val="center"/>
              <w:rPr>
                <w:color w:val="000000"/>
              </w:rPr>
            </w:pPr>
          </w:p>
        </w:tc>
      </w:tr>
      <w:tr w:rsidR="00913462" w:rsidRPr="001622FF" w:rsidTr="002F2410">
        <w:trPr>
          <w:trHeight w:val="30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5.8.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Работа с базами данных "У.М.Н.И.К., «СТАРТ», субъектами малого предпринимательства и молодыми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учеными-инноваторами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Ярославской области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622FF">
              <w:rPr>
                <w:color w:val="000000"/>
                <w:sz w:val="22"/>
                <w:szCs w:val="22"/>
              </w:rPr>
              <w:t>арт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2F241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9533D7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 xml:space="preserve">(на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 xml:space="preserve"> приглашено 5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инноваторов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 xml:space="preserve"> и 3 </w:t>
            </w:r>
            <w:proofErr w:type="spellStart"/>
            <w:r w:rsidRPr="00457184">
              <w:rPr>
                <w:color w:val="000000"/>
                <w:sz w:val="22"/>
                <w:szCs w:val="22"/>
              </w:rPr>
              <w:t>МИПа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71" w:type="pct"/>
          </w:tcPr>
          <w:p w:rsidR="00913462" w:rsidRPr="00457184" w:rsidRDefault="00913462" w:rsidP="00BB78F0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560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5.9.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Проведение переговоров с представителями ВУЗов с целью поиска потенциальных проектов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622FF">
              <w:rPr>
                <w:color w:val="000000"/>
                <w:sz w:val="22"/>
                <w:szCs w:val="22"/>
              </w:rPr>
              <w:t>арт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22F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июнь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2F241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9533D7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Проведены переговоры с ЯГТУ, ЯрГУ</w:t>
            </w:r>
          </w:p>
        </w:tc>
        <w:tc>
          <w:tcPr>
            <w:tcW w:w="671" w:type="pct"/>
          </w:tcPr>
          <w:p w:rsidR="00913462" w:rsidRPr="00457184" w:rsidRDefault="00913462" w:rsidP="00BB78F0">
            <w:pPr>
              <w:jc w:val="center"/>
              <w:rPr>
                <w:color w:val="000000"/>
              </w:rPr>
            </w:pPr>
          </w:p>
        </w:tc>
      </w:tr>
      <w:tr w:rsidR="00913462" w:rsidRPr="001622FF" w:rsidTr="006D43FB">
        <w:trPr>
          <w:trHeight w:val="268"/>
        </w:trPr>
        <w:tc>
          <w:tcPr>
            <w:tcW w:w="219" w:type="pct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>5.10.</w:t>
            </w:r>
          </w:p>
        </w:tc>
        <w:tc>
          <w:tcPr>
            <w:tcW w:w="2125" w:type="pct"/>
            <w:gridSpan w:val="2"/>
            <w:shd w:val="clear" w:color="auto" w:fill="auto"/>
            <w:hideMark/>
          </w:tcPr>
          <w:p w:rsidR="00913462" w:rsidRPr="001622FF" w:rsidRDefault="00913462" w:rsidP="00337DE8">
            <w:pPr>
              <w:rPr>
                <w:color w:val="000000"/>
              </w:rPr>
            </w:pPr>
            <w:r w:rsidRPr="001622FF">
              <w:rPr>
                <w:color w:val="000000"/>
                <w:sz w:val="22"/>
                <w:szCs w:val="22"/>
              </w:rPr>
              <w:t xml:space="preserve">Организация двух кастингов проектов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с целью привлечения 5 проектов 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1622FF">
              <w:rPr>
                <w:color w:val="000000"/>
                <w:sz w:val="22"/>
                <w:szCs w:val="22"/>
              </w:rPr>
              <w:t>преинкубирование</w:t>
            </w:r>
            <w:proofErr w:type="spellEnd"/>
            <w:r w:rsidRPr="001622FF">
              <w:rPr>
                <w:color w:val="000000"/>
                <w:sz w:val="22"/>
                <w:szCs w:val="22"/>
              </w:rPr>
              <w:t xml:space="preserve"> в ГКУ ЯО «Бизнес-инкубатор»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913462" w:rsidRPr="001622FF" w:rsidRDefault="00913462" w:rsidP="00337DE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 апреля</w:t>
            </w:r>
          </w:p>
        </w:tc>
        <w:tc>
          <w:tcPr>
            <w:tcW w:w="737" w:type="pct"/>
            <w:shd w:val="clear" w:color="auto" w:fill="auto"/>
            <w:hideMark/>
          </w:tcPr>
          <w:p w:rsidR="00913462" w:rsidRPr="00457184" w:rsidRDefault="00913462" w:rsidP="002F2410">
            <w:pPr>
              <w:jc w:val="center"/>
              <w:rPr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Бизнес-инкубатор</w:t>
            </w:r>
          </w:p>
        </w:tc>
        <w:tc>
          <w:tcPr>
            <w:tcW w:w="739" w:type="pct"/>
            <w:gridSpan w:val="2"/>
          </w:tcPr>
          <w:p w:rsidR="00913462" w:rsidRPr="00BB78F0" w:rsidRDefault="00913462" w:rsidP="009533D7">
            <w:pPr>
              <w:jc w:val="center"/>
              <w:rPr>
                <w:b/>
                <w:color w:val="000000"/>
              </w:rPr>
            </w:pPr>
            <w:r w:rsidRPr="00BB78F0">
              <w:rPr>
                <w:b/>
                <w:color w:val="000000"/>
                <w:sz w:val="22"/>
                <w:szCs w:val="22"/>
              </w:rPr>
              <w:t>Исполнено</w:t>
            </w:r>
          </w:p>
          <w:p w:rsidR="00913462" w:rsidRPr="00457184" w:rsidRDefault="00913462" w:rsidP="009533D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57184">
              <w:rPr>
                <w:color w:val="000000"/>
                <w:sz w:val="22"/>
                <w:szCs w:val="22"/>
              </w:rPr>
              <w:t>StartUp</w:t>
            </w:r>
            <w:proofErr w:type="gramEnd"/>
            <w:r w:rsidRPr="00457184">
              <w:rPr>
                <w:color w:val="000000"/>
                <w:sz w:val="22"/>
                <w:szCs w:val="22"/>
              </w:rPr>
              <w:t>Сабантуй</w:t>
            </w:r>
            <w:proofErr w:type="spellEnd"/>
            <w:r w:rsidRPr="00457184">
              <w:rPr>
                <w:color w:val="000000"/>
                <w:sz w:val="22"/>
                <w:szCs w:val="22"/>
              </w:rPr>
              <w:t xml:space="preserve"> 2015 в Ярославле</w:t>
            </w:r>
          </w:p>
          <w:p w:rsidR="00913462" w:rsidRPr="00BB78F0" w:rsidRDefault="00913462" w:rsidP="00BB78F0">
            <w:pPr>
              <w:jc w:val="center"/>
              <w:rPr>
                <w:b/>
                <w:color w:val="000000"/>
              </w:rPr>
            </w:pPr>
            <w:r w:rsidRPr="00457184">
              <w:rPr>
                <w:color w:val="000000"/>
                <w:sz w:val="22"/>
                <w:szCs w:val="22"/>
              </w:rPr>
              <w:t>(45 участников)</w:t>
            </w:r>
          </w:p>
        </w:tc>
        <w:tc>
          <w:tcPr>
            <w:tcW w:w="671" w:type="pct"/>
          </w:tcPr>
          <w:p w:rsidR="00913462" w:rsidRPr="00457184" w:rsidRDefault="00913462" w:rsidP="00BB78F0">
            <w:pPr>
              <w:jc w:val="center"/>
              <w:rPr>
                <w:color w:val="000000"/>
              </w:rPr>
            </w:pPr>
          </w:p>
        </w:tc>
      </w:tr>
    </w:tbl>
    <w:p w:rsidR="00070E67" w:rsidRDefault="00070E67" w:rsidP="00070E67">
      <w:pPr>
        <w:jc w:val="center"/>
        <w:rPr>
          <w:b/>
          <w:bCs/>
          <w:color w:val="000000"/>
          <w:sz w:val="22"/>
          <w:szCs w:val="22"/>
        </w:rPr>
      </w:pPr>
    </w:p>
    <w:p w:rsidR="00A9026F" w:rsidRPr="00A9026F" w:rsidRDefault="00A9026F" w:rsidP="00A9026F">
      <w:pPr>
        <w:pStyle w:val="a9"/>
        <w:rPr>
          <w:rFonts w:ascii="Times New Roman" w:hAnsi="Times New Roman"/>
          <w:bCs/>
          <w:color w:val="000000"/>
          <w:sz w:val="24"/>
          <w:szCs w:val="24"/>
        </w:rPr>
      </w:pPr>
      <w:r w:rsidRPr="00A9026F">
        <w:rPr>
          <w:rFonts w:ascii="Times New Roman" w:hAnsi="Times New Roman"/>
          <w:bCs/>
          <w:color w:val="000000"/>
          <w:sz w:val="24"/>
          <w:szCs w:val="24"/>
        </w:rPr>
        <w:t>Принятые сокращения:</w:t>
      </w:r>
    </w:p>
    <w:p w:rsidR="00A9026F" w:rsidRPr="00A9026F" w:rsidRDefault="00A9026F" w:rsidP="00A9026F">
      <w:pPr>
        <w:pStyle w:val="a9"/>
        <w:rPr>
          <w:rFonts w:ascii="Times New Roman" w:hAnsi="Times New Roman"/>
          <w:bCs/>
          <w:color w:val="000000"/>
          <w:sz w:val="24"/>
          <w:szCs w:val="24"/>
        </w:rPr>
      </w:pPr>
    </w:p>
    <w:p w:rsidR="00A9026F" w:rsidRPr="002F2410" w:rsidRDefault="00A9026F" w:rsidP="00A9026F">
      <w:pPr>
        <w:pStyle w:val="a9"/>
        <w:rPr>
          <w:rFonts w:ascii="Times New Roman" w:hAnsi="Times New Roman"/>
          <w:bCs/>
          <w:color w:val="000000"/>
        </w:rPr>
      </w:pPr>
      <w:r w:rsidRPr="002F2410">
        <w:rPr>
          <w:rFonts w:ascii="Times New Roman" w:hAnsi="Times New Roman"/>
          <w:bCs/>
          <w:color w:val="000000"/>
        </w:rPr>
        <w:t>Бизнес-инкубатор - ГКУ ЯО «Бизнес-инкубатор»;</w:t>
      </w:r>
    </w:p>
    <w:p w:rsidR="00A9026F" w:rsidRPr="002F2410" w:rsidRDefault="00A9026F" w:rsidP="00A9026F">
      <w:pPr>
        <w:pStyle w:val="a9"/>
        <w:rPr>
          <w:rFonts w:ascii="Times New Roman" w:hAnsi="Times New Roman"/>
          <w:bCs/>
          <w:color w:val="000000"/>
          <w:highlight w:val="yellow"/>
        </w:rPr>
      </w:pPr>
      <w:proofErr w:type="spellStart"/>
      <w:r w:rsidRPr="002F2410">
        <w:rPr>
          <w:rFonts w:ascii="Times New Roman" w:hAnsi="Times New Roman"/>
          <w:bCs/>
          <w:color w:val="000000"/>
        </w:rPr>
        <w:t>СМиСП</w:t>
      </w:r>
      <w:proofErr w:type="spellEnd"/>
      <w:r w:rsidRPr="002F2410">
        <w:rPr>
          <w:rFonts w:ascii="Times New Roman" w:hAnsi="Times New Roman"/>
          <w:bCs/>
          <w:color w:val="000000"/>
        </w:rPr>
        <w:t xml:space="preserve"> – субъект малого и среднего предпринимательства;</w:t>
      </w:r>
    </w:p>
    <w:p w:rsidR="00A9026F" w:rsidRPr="002F2410" w:rsidRDefault="00A9026F" w:rsidP="00A9026F">
      <w:pPr>
        <w:rPr>
          <w:sz w:val="22"/>
          <w:szCs w:val="22"/>
        </w:rPr>
      </w:pPr>
      <w:proofErr w:type="spellStart"/>
      <w:r w:rsidRPr="002F2410">
        <w:rPr>
          <w:sz w:val="22"/>
          <w:szCs w:val="22"/>
        </w:rPr>
        <w:t>Роснано</w:t>
      </w:r>
      <w:proofErr w:type="spellEnd"/>
      <w:r w:rsidRPr="002F2410">
        <w:rPr>
          <w:sz w:val="22"/>
          <w:szCs w:val="22"/>
        </w:rPr>
        <w:t xml:space="preserve"> - государственная компания «Российская корпорация </w:t>
      </w:r>
      <w:proofErr w:type="spellStart"/>
      <w:r w:rsidRPr="002F2410">
        <w:rPr>
          <w:sz w:val="22"/>
          <w:szCs w:val="22"/>
        </w:rPr>
        <w:t>нанотехнологий</w:t>
      </w:r>
      <w:proofErr w:type="spellEnd"/>
      <w:r w:rsidRPr="002F2410">
        <w:rPr>
          <w:sz w:val="22"/>
          <w:szCs w:val="22"/>
        </w:rPr>
        <w:t>»</w:t>
      </w:r>
      <w:r w:rsidR="002F2410">
        <w:rPr>
          <w:sz w:val="22"/>
          <w:szCs w:val="22"/>
        </w:rPr>
        <w:t>;</w:t>
      </w:r>
    </w:p>
    <w:p w:rsidR="00A9026F" w:rsidRPr="002F2410" w:rsidRDefault="00A9026F" w:rsidP="00A9026F">
      <w:pPr>
        <w:rPr>
          <w:sz w:val="22"/>
          <w:szCs w:val="22"/>
        </w:rPr>
      </w:pPr>
      <w:r w:rsidRPr="002F2410">
        <w:rPr>
          <w:color w:val="000000"/>
          <w:sz w:val="22"/>
          <w:szCs w:val="22"/>
        </w:rPr>
        <w:t xml:space="preserve">Отдел </w:t>
      </w:r>
      <w:proofErr w:type="spellStart"/>
      <w:r w:rsidRPr="002F2410">
        <w:rPr>
          <w:color w:val="000000"/>
          <w:sz w:val="22"/>
          <w:szCs w:val="22"/>
        </w:rPr>
        <w:t>гос</w:t>
      </w:r>
      <w:proofErr w:type="gramStart"/>
      <w:r w:rsidRPr="002F2410">
        <w:rPr>
          <w:color w:val="000000"/>
          <w:sz w:val="22"/>
          <w:szCs w:val="22"/>
        </w:rPr>
        <w:t>.п</w:t>
      </w:r>
      <w:proofErr w:type="gramEnd"/>
      <w:r w:rsidRPr="002F2410">
        <w:rPr>
          <w:color w:val="000000"/>
          <w:sz w:val="22"/>
          <w:szCs w:val="22"/>
        </w:rPr>
        <w:t>оддержки</w:t>
      </w:r>
      <w:proofErr w:type="spellEnd"/>
      <w:r w:rsidRPr="002F2410">
        <w:rPr>
          <w:color w:val="000000"/>
          <w:sz w:val="22"/>
          <w:szCs w:val="22"/>
        </w:rPr>
        <w:t xml:space="preserve"> </w:t>
      </w:r>
      <w:r w:rsidR="002A1520" w:rsidRPr="002F2410">
        <w:rPr>
          <w:color w:val="000000"/>
          <w:sz w:val="22"/>
          <w:szCs w:val="22"/>
        </w:rPr>
        <w:t>–</w:t>
      </w:r>
      <w:r w:rsidRPr="002F2410">
        <w:rPr>
          <w:color w:val="000000"/>
          <w:sz w:val="22"/>
          <w:szCs w:val="22"/>
        </w:rPr>
        <w:t xml:space="preserve"> </w:t>
      </w:r>
      <w:r w:rsidR="002A1520" w:rsidRPr="002F2410">
        <w:rPr>
          <w:color w:val="000000"/>
          <w:sz w:val="22"/>
          <w:szCs w:val="22"/>
        </w:rPr>
        <w:t>Отдел государственной поддержки ГКУ ЯО «Бизнес-инкубатор»</w:t>
      </w:r>
      <w:r w:rsidR="002F2410">
        <w:rPr>
          <w:color w:val="000000"/>
          <w:sz w:val="22"/>
          <w:szCs w:val="22"/>
        </w:rPr>
        <w:t>;</w:t>
      </w:r>
    </w:p>
    <w:p w:rsidR="00A9026F" w:rsidRPr="002F2410" w:rsidRDefault="00A9026F" w:rsidP="00A9026F">
      <w:pPr>
        <w:rPr>
          <w:sz w:val="22"/>
          <w:szCs w:val="22"/>
        </w:rPr>
      </w:pPr>
      <w:r w:rsidRPr="002F2410">
        <w:rPr>
          <w:sz w:val="22"/>
          <w:szCs w:val="22"/>
        </w:rPr>
        <w:t xml:space="preserve">ЯГПУ – </w:t>
      </w:r>
      <w:r w:rsidR="002F2410" w:rsidRPr="002F2410">
        <w:rPr>
          <w:sz w:val="22"/>
          <w:szCs w:val="22"/>
        </w:rPr>
        <w:t>ФГБОУ ВПО «Ярославский государственный педагогический университет им. К.Д. Ушинского»</w:t>
      </w:r>
      <w:r w:rsidR="002F2410">
        <w:rPr>
          <w:sz w:val="22"/>
          <w:szCs w:val="22"/>
        </w:rPr>
        <w:t>;</w:t>
      </w:r>
    </w:p>
    <w:p w:rsidR="00913462" w:rsidRDefault="00533E0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ЯФ МАП -  Ярославский филиал Московской академии предпринимательства при Правительстве Москвы;</w:t>
      </w:r>
    </w:p>
    <w:p w:rsidR="00A9026F" w:rsidRPr="002F2410" w:rsidRDefault="00A9026F" w:rsidP="00A9026F">
      <w:pPr>
        <w:rPr>
          <w:sz w:val="22"/>
          <w:szCs w:val="22"/>
        </w:rPr>
      </w:pPr>
      <w:r w:rsidRPr="002F2410">
        <w:rPr>
          <w:sz w:val="22"/>
          <w:szCs w:val="22"/>
        </w:rPr>
        <w:t xml:space="preserve">ЯФ МЭСИ – </w:t>
      </w:r>
      <w:r w:rsidR="002A1520" w:rsidRPr="002F2410">
        <w:rPr>
          <w:sz w:val="22"/>
          <w:szCs w:val="22"/>
        </w:rPr>
        <w:t>Ярославский филиал ФГБОУ ВПО «Московский</w:t>
      </w:r>
      <w:r w:rsidR="002F2410" w:rsidRPr="002F2410">
        <w:rPr>
          <w:sz w:val="22"/>
          <w:szCs w:val="22"/>
        </w:rPr>
        <w:t xml:space="preserve"> государственный университет экономики, статистики и информатики»</w:t>
      </w:r>
      <w:r w:rsidR="002F2410">
        <w:rPr>
          <w:sz w:val="22"/>
          <w:szCs w:val="22"/>
        </w:rPr>
        <w:t>;</w:t>
      </w:r>
    </w:p>
    <w:p w:rsidR="00A9026F" w:rsidRPr="002F2410" w:rsidRDefault="00A9026F" w:rsidP="00A9026F">
      <w:pPr>
        <w:rPr>
          <w:sz w:val="22"/>
          <w:szCs w:val="22"/>
        </w:rPr>
      </w:pPr>
      <w:r w:rsidRPr="002F2410">
        <w:rPr>
          <w:sz w:val="22"/>
          <w:szCs w:val="22"/>
        </w:rPr>
        <w:t xml:space="preserve">МУБИНТ - </w:t>
      </w:r>
      <w:r w:rsidR="002A1520" w:rsidRPr="002F2410">
        <w:rPr>
          <w:sz w:val="22"/>
          <w:szCs w:val="22"/>
        </w:rPr>
        <w:t>НОУ «Международная академия бизнеса и новых технологий»</w:t>
      </w:r>
      <w:r w:rsidR="002F2410">
        <w:rPr>
          <w:sz w:val="22"/>
          <w:szCs w:val="22"/>
        </w:rPr>
        <w:t>;</w:t>
      </w:r>
    </w:p>
    <w:p w:rsidR="00A9026F" w:rsidRPr="002F2410" w:rsidRDefault="00A9026F" w:rsidP="00A9026F">
      <w:pPr>
        <w:rPr>
          <w:sz w:val="22"/>
          <w:szCs w:val="22"/>
        </w:rPr>
      </w:pPr>
      <w:r w:rsidRPr="002F2410">
        <w:rPr>
          <w:sz w:val="22"/>
          <w:szCs w:val="22"/>
        </w:rPr>
        <w:t xml:space="preserve">МГИМО - </w:t>
      </w:r>
      <w:r w:rsidR="002A1520" w:rsidRPr="002F2410">
        <w:rPr>
          <w:rStyle w:val="news-wrap"/>
          <w:sz w:val="22"/>
          <w:szCs w:val="22"/>
        </w:rPr>
        <w:t>Московский государственный институт международных отношений</w:t>
      </w:r>
      <w:r w:rsidR="002F2410">
        <w:rPr>
          <w:rStyle w:val="news-wrap"/>
          <w:sz w:val="22"/>
          <w:szCs w:val="22"/>
        </w:rPr>
        <w:t>;</w:t>
      </w:r>
    </w:p>
    <w:p w:rsidR="00913462" w:rsidRDefault="00A9026F">
      <w:pPr>
        <w:rPr>
          <w:color w:val="000000"/>
          <w:sz w:val="22"/>
          <w:szCs w:val="22"/>
        </w:rPr>
      </w:pPr>
      <w:r w:rsidRPr="002F2410">
        <w:rPr>
          <w:color w:val="000000"/>
          <w:sz w:val="22"/>
          <w:szCs w:val="22"/>
        </w:rPr>
        <w:t xml:space="preserve">РГАТУ </w:t>
      </w:r>
      <w:r w:rsidR="002A1520" w:rsidRPr="002F2410">
        <w:rPr>
          <w:color w:val="000000"/>
          <w:sz w:val="22"/>
          <w:szCs w:val="22"/>
        </w:rPr>
        <w:t>–</w:t>
      </w:r>
      <w:r w:rsidRPr="002F2410">
        <w:rPr>
          <w:color w:val="000000"/>
          <w:sz w:val="22"/>
          <w:szCs w:val="22"/>
        </w:rPr>
        <w:t xml:space="preserve"> </w:t>
      </w:r>
      <w:r w:rsidR="002A1520" w:rsidRPr="002F2410">
        <w:rPr>
          <w:color w:val="000000"/>
          <w:sz w:val="22"/>
          <w:szCs w:val="22"/>
        </w:rPr>
        <w:t xml:space="preserve"> </w:t>
      </w:r>
      <w:r w:rsidR="002A1520" w:rsidRPr="002F2410">
        <w:rPr>
          <w:bCs/>
          <w:color w:val="000000"/>
          <w:sz w:val="22"/>
          <w:szCs w:val="22"/>
        </w:rPr>
        <w:t>ФГБОУ ВПО "Рыбинский государственный авиационный технический университет имени П.А. Соловьева"</w:t>
      </w:r>
      <w:r w:rsidR="00C557D6">
        <w:rPr>
          <w:bCs/>
          <w:color w:val="000000"/>
          <w:sz w:val="22"/>
          <w:szCs w:val="22"/>
        </w:rPr>
        <w:t>;</w:t>
      </w:r>
    </w:p>
    <w:p w:rsidR="00913462" w:rsidRDefault="00533E03">
      <w:pPr>
        <w:rPr>
          <w:rStyle w:val="news-wrap"/>
          <w:b/>
          <w:bCs/>
          <w:sz w:val="22"/>
          <w:szCs w:val="22"/>
        </w:rPr>
      </w:pPr>
      <w:r w:rsidRPr="00533E03">
        <w:rPr>
          <w:rStyle w:val="news-wrap"/>
        </w:rPr>
        <w:t>Агентство по делам молодежи - Агентство по делам молодежи Ярославской области</w:t>
      </w:r>
      <w:r w:rsidR="00C557D6">
        <w:rPr>
          <w:rStyle w:val="news-wrap"/>
        </w:rPr>
        <w:t>;</w:t>
      </w:r>
    </w:p>
    <w:p w:rsidR="00913462" w:rsidRDefault="00533E03">
      <w:pPr>
        <w:rPr>
          <w:rStyle w:val="news-wrap"/>
          <w:b/>
          <w:bCs/>
        </w:rPr>
      </w:pPr>
      <w:r w:rsidRPr="00533E03">
        <w:rPr>
          <w:rStyle w:val="news-wrap"/>
        </w:rPr>
        <w:t>ЯРОО «СМП» - ЯРОО «Союз молодых предпринимателей»</w:t>
      </w:r>
      <w:r w:rsidR="00E202A9">
        <w:rPr>
          <w:rStyle w:val="news-wrap"/>
        </w:rPr>
        <w:t>;</w:t>
      </w:r>
    </w:p>
    <w:p w:rsidR="00913462" w:rsidRDefault="00E202A9">
      <w:pPr>
        <w:rPr>
          <w:rStyle w:val="news-wrap"/>
        </w:rPr>
      </w:pPr>
      <w:r w:rsidRPr="00457184">
        <w:rPr>
          <w:color w:val="000000"/>
          <w:sz w:val="22"/>
          <w:szCs w:val="22"/>
        </w:rPr>
        <w:t>ЯрГУ</w:t>
      </w:r>
      <w:r>
        <w:rPr>
          <w:color w:val="000000"/>
          <w:sz w:val="22"/>
          <w:szCs w:val="22"/>
        </w:rPr>
        <w:t xml:space="preserve"> - </w:t>
      </w:r>
      <w:r w:rsidRPr="00E202A9">
        <w:rPr>
          <w:rStyle w:val="news-wrap"/>
        </w:rPr>
        <w:t>ФГБОУ ВПО «</w:t>
      </w:r>
      <w:r w:rsidR="00533E03" w:rsidRPr="00533E03">
        <w:rPr>
          <w:rStyle w:val="news-wrap"/>
        </w:rPr>
        <w:t>Ярославский государственный университет им. П.Г. Демидова»;</w:t>
      </w:r>
    </w:p>
    <w:p w:rsidR="00913462" w:rsidRDefault="00E202A9">
      <w:pPr>
        <w:pStyle w:val="Default"/>
        <w:rPr>
          <w:sz w:val="22"/>
          <w:szCs w:val="22"/>
        </w:rPr>
      </w:pPr>
      <w:r w:rsidRPr="00457184">
        <w:rPr>
          <w:sz w:val="22"/>
          <w:szCs w:val="22"/>
        </w:rPr>
        <w:t>ЯГТУ</w:t>
      </w:r>
      <w:r>
        <w:rPr>
          <w:sz w:val="22"/>
          <w:szCs w:val="22"/>
        </w:rPr>
        <w:t xml:space="preserve"> - </w:t>
      </w:r>
      <w:r>
        <w:t xml:space="preserve"> </w:t>
      </w:r>
      <w:r w:rsidR="00CA7AC9" w:rsidRPr="00CA7AC9">
        <w:rPr>
          <w:rStyle w:val="news-wrap"/>
          <w:color w:val="auto"/>
        </w:rPr>
        <w:t>ФГБОУ ВПО</w:t>
      </w:r>
      <w:r w:rsidR="00CA7AC9" w:rsidRPr="00CA7AC9">
        <w:rPr>
          <w:rStyle w:val="news-wrap"/>
        </w:rPr>
        <w:t xml:space="preserve"> «Ярославский государственный технический университет»</w:t>
      </w:r>
      <w:r>
        <w:rPr>
          <w:rStyle w:val="news-wrap"/>
          <w:rFonts w:eastAsia="Times New Roman"/>
          <w:color w:val="auto"/>
          <w:lang w:eastAsia="ru-RU"/>
        </w:rPr>
        <w:t>;</w:t>
      </w:r>
    </w:p>
    <w:p w:rsidR="00E202A9" w:rsidRPr="002F2410" w:rsidRDefault="00E202A9" w:rsidP="00A9026F">
      <w:pPr>
        <w:rPr>
          <w:sz w:val="22"/>
          <w:szCs w:val="22"/>
        </w:rPr>
      </w:pPr>
      <w:r w:rsidRPr="00457184">
        <w:rPr>
          <w:color w:val="000000"/>
          <w:sz w:val="22"/>
          <w:szCs w:val="22"/>
        </w:rPr>
        <w:t>ЯГСХА</w:t>
      </w:r>
      <w:r>
        <w:rPr>
          <w:color w:val="000000"/>
          <w:sz w:val="22"/>
          <w:szCs w:val="22"/>
        </w:rPr>
        <w:t xml:space="preserve"> –</w:t>
      </w:r>
      <w:r w:rsidR="00CA7AC9" w:rsidRPr="00CA7AC9">
        <w:rPr>
          <w:rStyle w:val="news-wrap"/>
        </w:rPr>
        <w:t xml:space="preserve"> «Ярославская государственная сельскохозяйственная академия»</w:t>
      </w:r>
      <w:r>
        <w:rPr>
          <w:rStyle w:val="news-wrap"/>
        </w:rPr>
        <w:t>.</w:t>
      </w:r>
    </w:p>
    <w:p w:rsidR="002A1520" w:rsidRDefault="002A1520" w:rsidP="00A9026F">
      <w:pPr>
        <w:rPr>
          <w:sz w:val="22"/>
          <w:szCs w:val="22"/>
        </w:rPr>
      </w:pPr>
    </w:p>
    <w:p w:rsidR="00C557D6" w:rsidRDefault="00C557D6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2A1520" w:rsidRDefault="002A1520" w:rsidP="00A9026F">
      <w:pPr>
        <w:rPr>
          <w:sz w:val="22"/>
          <w:szCs w:val="22"/>
        </w:rPr>
      </w:pPr>
    </w:p>
    <w:p w:rsidR="00AB4B66" w:rsidRPr="00A9026F" w:rsidRDefault="00AB4B66" w:rsidP="00A9026F">
      <w:pPr>
        <w:rPr>
          <w:sz w:val="22"/>
          <w:szCs w:val="22"/>
        </w:rPr>
      </w:pPr>
    </w:p>
    <w:p w:rsidR="00636ADA" w:rsidRDefault="00636ADA" w:rsidP="00636AD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Основные показатели</w:t>
      </w:r>
      <w:r w:rsidRPr="001622FF">
        <w:rPr>
          <w:b/>
          <w:bCs/>
          <w:color w:val="000000"/>
          <w:sz w:val="22"/>
          <w:szCs w:val="22"/>
        </w:rPr>
        <w:t xml:space="preserve"> ГКУ ЯО "Бизнес-инкубатор"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070E67" w:rsidRDefault="00636ADA" w:rsidP="00070E67">
      <w:pPr>
        <w:jc w:val="center"/>
        <w:rPr>
          <w:b/>
          <w:bCs/>
          <w:color w:val="000000"/>
          <w:sz w:val="22"/>
          <w:szCs w:val="22"/>
        </w:rPr>
      </w:pPr>
      <w:r w:rsidRPr="00234F34">
        <w:rPr>
          <w:b/>
          <w:szCs w:val="28"/>
        </w:rPr>
        <w:t>с 12.01.2016 г. ГБУ ЯО «Центр развития малого и среднего предпринимательства (бизнес-инкубатор)»</w:t>
      </w:r>
      <w:r w:rsidR="00957D45">
        <w:rPr>
          <w:b/>
          <w:szCs w:val="28"/>
        </w:rPr>
        <w:t xml:space="preserve"> </w:t>
      </w:r>
      <w:r w:rsidR="00070E67">
        <w:rPr>
          <w:b/>
          <w:bCs/>
          <w:color w:val="000000"/>
          <w:sz w:val="22"/>
          <w:szCs w:val="22"/>
        </w:rPr>
        <w:t xml:space="preserve">за </w:t>
      </w:r>
      <w:r w:rsidR="00070E67" w:rsidRPr="001622FF">
        <w:rPr>
          <w:b/>
          <w:bCs/>
          <w:color w:val="000000"/>
          <w:sz w:val="22"/>
          <w:szCs w:val="22"/>
        </w:rPr>
        <w:t>2015 год</w:t>
      </w:r>
      <w:r w:rsidR="00070E67">
        <w:rPr>
          <w:b/>
          <w:bCs/>
          <w:color w:val="000000"/>
          <w:sz w:val="22"/>
          <w:szCs w:val="22"/>
        </w:rPr>
        <w:t>а</w:t>
      </w:r>
    </w:p>
    <w:p w:rsidR="00070E67" w:rsidRPr="00D5765E" w:rsidRDefault="00070E67" w:rsidP="00070E67">
      <w:pPr>
        <w:rPr>
          <w:sz w:val="2"/>
          <w:szCs w:val="2"/>
        </w:rPr>
      </w:pPr>
    </w:p>
    <w:tbl>
      <w:tblPr>
        <w:tblW w:w="5000" w:type="pct"/>
        <w:tblLook w:val="04A0"/>
      </w:tblPr>
      <w:tblGrid>
        <w:gridCol w:w="662"/>
        <w:gridCol w:w="3257"/>
        <w:gridCol w:w="828"/>
        <w:gridCol w:w="1120"/>
        <w:gridCol w:w="866"/>
        <w:gridCol w:w="916"/>
        <w:gridCol w:w="918"/>
        <w:gridCol w:w="918"/>
        <w:gridCol w:w="918"/>
        <w:gridCol w:w="967"/>
        <w:gridCol w:w="912"/>
        <w:gridCol w:w="1053"/>
        <w:gridCol w:w="851"/>
        <w:gridCol w:w="1166"/>
      </w:tblGrid>
      <w:tr w:rsidR="00E3031F" w:rsidRPr="00B9387E" w:rsidTr="00E3031F">
        <w:trPr>
          <w:trHeight w:val="192"/>
          <w:tblHeader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387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9387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  <w:r w:rsidRPr="00B9387E">
              <w:rPr>
                <w:b/>
                <w:bCs/>
                <w:color w:val="000000"/>
                <w:sz w:val="20"/>
                <w:szCs w:val="20"/>
              </w:rPr>
              <w:br/>
              <w:t>2014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I квартал 2015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II квартал 2015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III квартал 2015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IV квартал 2015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ИТОГО 2015</w:t>
            </w:r>
          </w:p>
        </w:tc>
      </w:tr>
      <w:tr w:rsidR="00E3031F" w:rsidRPr="00B9387E" w:rsidTr="00E3031F">
        <w:trPr>
          <w:trHeight w:val="192"/>
          <w:tblHeader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1F" w:rsidRPr="00B9387E" w:rsidRDefault="00E3031F" w:rsidP="00E303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387E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E3031F" w:rsidRPr="00B9387E" w:rsidTr="00E3031F">
        <w:trPr>
          <w:trHeight w:val="192"/>
          <w:tblHeader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1F" w:rsidRPr="00D5765E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765E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E3031F" w:rsidRPr="00B9387E" w:rsidTr="00E3031F">
        <w:trPr>
          <w:trHeight w:val="37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Количество резидентов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36 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38012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128">
              <w:rPr>
                <w:b/>
                <w:color w:val="000000"/>
                <w:sz w:val="20"/>
                <w:szCs w:val="20"/>
              </w:rPr>
              <w:t>39 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36 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4F042A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4F042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F042A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042A">
              <w:rPr>
                <w:b/>
                <w:color w:val="000000"/>
                <w:sz w:val="20"/>
                <w:szCs w:val="20"/>
              </w:rPr>
              <w:t> 36*</w:t>
            </w:r>
          </w:p>
        </w:tc>
      </w:tr>
      <w:tr w:rsidR="00E3031F" w:rsidRPr="00B9387E" w:rsidTr="00E3031F">
        <w:trPr>
          <w:trHeight w:val="41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Количество предоставленных резидентам рабочих мест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227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38012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128">
              <w:rPr>
                <w:b/>
                <w:color w:val="000000"/>
                <w:sz w:val="20"/>
                <w:szCs w:val="20"/>
              </w:rPr>
              <w:t>243 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252 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241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241</w:t>
            </w:r>
          </w:p>
        </w:tc>
      </w:tr>
      <w:tr w:rsidR="00E3031F" w:rsidRPr="00B9387E" w:rsidTr="00E3031F">
        <w:trPr>
          <w:trHeight w:val="93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Соотношение площади, занятой резидентами Учреждения, к площади, предназначенной для размещения резидентов Учреждения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90,5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88,4 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38012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0128">
              <w:rPr>
                <w:b/>
                <w:color w:val="000000"/>
                <w:sz w:val="20"/>
                <w:szCs w:val="20"/>
              </w:rPr>
              <w:t>94,7 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97,9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93,</w:t>
            </w:r>
            <w:r w:rsidRPr="00957D45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91,4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93,</w:t>
            </w:r>
            <w:r w:rsidRPr="00957D45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Pr="00957D45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031F" w:rsidRPr="00B9387E" w:rsidTr="00E3031F">
        <w:trPr>
          <w:trHeight w:val="702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 xml:space="preserve">Количество консультаций, представленных резидентам </w:t>
            </w:r>
            <w:proofErr w:type="gramStart"/>
            <w:r w:rsidRPr="00957D45">
              <w:rPr>
                <w:color w:val="000000"/>
                <w:sz w:val="20"/>
                <w:szCs w:val="20"/>
              </w:rPr>
              <w:t>бизнес-инкубатора</w:t>
            </w:r>
            <w:proofErr w:type="gramEnd"/>
            <w:r w:rsidRPr="00957D45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104 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159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957D4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149 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499</w:t>
            </w:r>
            <w:r>
              <w:rPr>
                <w:b/>
                <w:color w:val="000000"/>
                <w:sz w:val="20"/>
                <w:szCs w:val="20"/>
              </w:rPr>
              <w:t>**</w:t>
            </w:r>
            <w:r w:rsidRPr="00957D45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031F" w:rsidRPr="00B9387E" w:rsidTr="00E3031F">
        <w:trPr>
          <w:trHeight w:val="48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 по правовому обеспечению деятельности резидентов;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E52B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7 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957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2965FA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2965F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2965FA" w:rsidRDefault="00E3031F" w:rsidP="004F04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65FA">
              <w:rPr>
                <w:b/>
                <w:color w:val="000000"/>
                <w:sz w:val="20"/>
                <w:szCs w:val="20"/>
              </w:rPr>
              <w:t>36**</w:t>
            </w:r>
          </w:p>
        </w:tc>
      </w:tr>
      <w:tr w:rsidR="00E3031F" w:rsidRPr="00B9387E" w:rsidTr="00E3031F">
        <w:trPr>
          <w:trHeight w:val="49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 по бухгалтерскому сопровождению деятельности резидентов;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12 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E52B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 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2 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11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2965FA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2965FA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2965FA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65FA">
              <w:rPr>
                <w:b/>
                <w:color w:val="000000"/>
                <w:sz w:val="20"/>
                <w:szCs w:val="20"/>
              </w:rPr>
              <w:t>31**</w:t>
            </w:r>
          </w:p>
        </w:tc>
      </w:tr>
      <w:tr w:rsidR="00E3031F" w:rsidRPr="00B9387E" w:rsidTr="00E3031F">
        <w:trPr>
          <w:trHeight w:val="33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 по кадровому делопроизводству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E52B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0 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4 </w:t>
            </w:r>
          </w:p>
        </w:tc>
      </w:tr>
      <w:tr w:rsidR="00E3031F" w:rsidRPr="00B9387E" w:rsidTr="00E3031F">
        <w:trPr>
          <w:trHeight w:val="647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 консультационные услуги по вопросам развития бизнеса резидентов.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38 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E52B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 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249 </w:t>
            </w:r>
          </w:p>
        </w:tc>
      </w:tr>
      <w:tr w:rsidR="00E3031F" w:rsidRPr="00B9387E" w:rsidTr="00E3031F">
        <w:trPr>
          <w:trHeight w:val="65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 консультационные услуги по вопросам связанным с модернизацией ПК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24 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E52B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41 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58 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474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56 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179</w:t>
            </w:r>
          </w:p>
        </w:tc>
      </w:tr>
      <w:tr w:rsidR="00E3031F" w:rsidRPr="00B9387E" w:rsidTr="00E3031F">
        <w:trPr>
          <w:trHeight w:val="80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 Сумма доходов, полученных Учреждением от оказания платных услуг (выполнения работ) 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955898" w:rsidRDefault="00E3031F" w:rsidP="00E3031F">
            <w:pPr>
              <w:jc w:val="center"/>
              <w:rPr>
                <w:color w:val="000000"/>
                <w:sz w:val="20"/>
                <w:szCs w:val="20"/>
              </w:rPr>
            </w:pPr>
            <w:r w:rsidRPr="00955898">
              <w:rPr>
                <w:color w:val="000000"/>
                <w:sz w:val="20"/>
                <w:szCs w:val="20"/>
              </w:rPr>
              <w:t>4430,1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1036,69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1036,69 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3704A3" w:rsidRDefault="00E3031F" w:rsidP="00337DE8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83139D">
              <w:rPr>
                <w:b/>
                <w:color w:val="000000"/>
                <w:sz w:val="20"/>
                <w:szCs w:val="20"/>
              </w:rPr>
              <w:t> 1107,1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1 014,37 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1563,31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1227,15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2965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4385,31</w:t>
            </w:r>
            <w:r>
              <w:rPr>
                <w:b/>
                <w:color w:val="000000"/>
                <w:sz w:val="20"/>
                <w:szCs w:val="20"/>
              </w:rPr>
              <w:t>***</w:t>
            </w:r>
          </w:p>
        </w:tc>
      </w:tr>
      <w:tr w:rsidR="00E3031F" w:rsidRPr="00B9387E" w:rsidTr="00E3031F">
        <w:trPr>
          <w:trHeight w:val="31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Мероприятия, целевой аудиторией которых являются субъекты малого и среднего предпринимательства и лица, вовлекаемые в предпринимательскую деятельность (количество участников не менее 40)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9 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3704A3" w:rsidRDefault="00E3031F" w:rsidP="00337DE8">
            <w:pPr>
              <w:jc w:val="center"/>
              <w:rPr>
                <w:b/>
                <w:color w:val="000000"/>
                <w:sz w:val="20"/>
                <w:szCs w:val="20"/>
                <w:highlight w:val="lightGray"/>
              </w:rPr>
            </w:pPr>
            <w:r w:rsidRPr="00B465B9">
              <w:rPr>
                <w:b/>
                <w:color w:val="000000"/>
                <w:sz w:val="20"/>
                <w:szCs w:val="20"/>
              </w:rPr>
              <w:t>9 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636ADA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ADA">
              <w:rPr>
                <w:b/>
                <w:color w:val="000000"/>
                <w:sz w:val="20"/>
                <w:szCs w:val="20"/>
              </w:rPr>
              <w:t>8 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636ADA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ADA">
              <w:rPr>
                <w:b/>
                <w:color w:val="000000"/>
                <w:sz w:val="20"/>
                <w:szCs w:val="20"/>
              </w:rPr>
              <w:t>30 </w:t>
            </w:r>
          </w:p>
        </w:tc>
      </w:tr>
      <w:tr w:rsidR="00E3031F" w:rsidRPr="00B9387E" w:rsidTr="00E3031F">
        <w:trPr>
          <w:trHeight w:val="70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Количество участников мероприятий, направленных на вовлечение молодежи в предпринимательство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509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B465B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65B9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159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584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636ADA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ADA">
              <w:rPr>
                <w:b/>
                <w:color w:val="000000"/>
                <w:sz w:val="20"/>
                <w:szCs w:val="20"/>
              </w:rPr>
              <w:t>1634 </w:t>
            </w:r>
          </w:p>
        </w:tc>
      </w:tr>
      <w:tr w:rsidR="00E3031F" w:rsidRPr="00B9387E" w:rsidTr="00E3031F">
        <w:trPr>
          <w:trHeight w:val="689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Количество созданных резидентами рабочих мест (без учета договоров подряда)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212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B465B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65B9">
              <w:rPr>
                <w:b/>
                <w:color w:val="000000"/>
                <w:sz w:val="20"/>
                <w:szCs w:val="20"/>
              </w:rPr>
              <w:t> 191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153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209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209 </w:t>
            </w:r>
          </w:p>
        </w:tc>
      </w:tr>
      <w:tr w:rsidR="00E3031F" w:rsidRPr="00B9387E" w:rsidTr="00E3031F">
        <w:trPr>
          <w:trHeight w:val="557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Количество вновь созданных рабочих мест резидентами </w:t>
            </w:r>
            <w:proofErr w:type="gramStart"/>
            <w:r w:rsidRPr="00B9387E">
              <w:rPr>
                <w:color w:val="000000"/>
                <w:sz w:val="20"/>
                <w:szCs w:val="20"/>
              </w:rPr>
              <w:t>бизнес-инкубатора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B465B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65B9">
              <w:rPr>
                <w:b/>
                <w:color w:val="000000"/>
                <w:sz w:val="20"/>
                <w:szCs w:val="20"/>
              </w:rPr>
              <w:t>39 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15 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93 </w:t>
            </w:r>
          </w:p>
        </w:tc>
      </w:tr>
      <w:tr w:rsidR="00E3031F" w:rsidRPr="00B9387E" w:rsidTr="00E3031F">
        <w:trPr>
          <w:trHeight w:val="69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Количество субъектов </w:t>
            </w:r>
            <w:proofErr w:type="spellStart"/>
            <w:r w:rsidRPr="00B9387E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B9387E">
              <w:rPr>
                <w:color w:val="000000"/>
                <w:sz w:val="20"/>
                <w:szCs w:val="20"/>
              </w:rPr>
              <w:t xml:space="preserve">, получивших информационные услуги </w:t>
            </w:r>
            <w:proofErr w:type="gramStart"/>
            <w:r w:rsidRPr="00B9387E">
              <w:rPr>
                <w:color w:val="000000"/>
                <w:sz w:val="20"/>
                <w:szCs w:val="20"/>
              </w:rPr>
              <w:t>бизнес-инкубатора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 311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B465B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65B9">
              <w:rPr>
                <w:b/>
                <w:color w:val="000000"/>
                <w:sz w:val="20"/>
                <w:szCs w:val="20"/>
              </w:rPr>
              <w:t> 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245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D45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57D45">
              <w:rPr>
                <w:b/>
                <w:color w:val="000000"/>
                <w:sz w:val="20"/>
                <w:szCs w:val="20"/>
              </w:rPr>
              <w:t>014</w:t>
            </w:r>
          </w:p>
        </w:tc>
      </w:tr>
      <w:tr w:rsidR="00E3031F" w:rsidRPr="00B9387E" w:rsidTr="00E3031F">
        <w:trPr>
          <w:trHeight w:val="561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Консультационно-обучающие семинары для резидентов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3 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5 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957D4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51410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4109">
              <w:rPr>
                <w:b/>
                <w:color w:val="000000"/>
                <w:sz w:val="20"/>
                <w:szCs w:val="20"/>
              </w:rPr>
              <w:t>14 </w:t>
            </w:r>
          </w:p>
        </w:tc>
      </w:tr>
      <w:tr w:rsidR="00E3031F" w:rsidRPr="00B9387E" w:rsidTr="00E3031F">
        <w:trPr>
          <w:trHeight w:val="55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 xml:space="preserve">Количество проектов на стадии </w:t>
            </w:r>
            <w:proofErr w:type="spellStart"/>
            <w:r w:rsidRPr="00B9387E">
              <w:rPr>
                <w:color w:val="000000"/>
                <w:sz w:val="20"/>
                <w:szCs w:val="20"/>
              </w:rPr>
              <w:t>преинкубировании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426F91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6F91">
              <w:rPr>
                <w:b/>
                <w:color w:val="000000"/>
                <w:sz w:val="20"/>
                <w:szCs w:val="20"/>
              </w:rPr>
              <w:t>0 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52B78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B7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EB272D" w:rsidRDefault="00E3031F" w:rsidP="00636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72D">
              <w:rPr>
                <w:b/>
                <w:color w:val="000000"/>
                <w:sz w:val="20"/>
                <w:szCs w:val="20"/>
              </w:rPr>
              <w:t> 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957D45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957D45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514109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514109" w:rsidRDefault="00E3031F" w:rsidP="00337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410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****</w:t>
            </w:r>
            <w:r w:rsidRPr="00514109"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3031F" w:rsidRPr="00B9387E" w:rsidTr="00E3031F">
        <w:trPr>
          <w:trHeight w:val="55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Выручка резидентов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32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 </w:t>
            </w:r>
          </w:p>
          <w:p w:rsidR="00353FFE" w:rsidRDefault="00E3031F" w:rsidP="00337DE8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Данные резиденты БИ предоставляют </w:t>
            </w:r>
            <w:r w:rsidR="00353FFE">
              <w:rPr>
                <w:color w:val="000000"/>
                <w:sz w:val="20"/>
                <w:szCs w:val="20"/>
              </w:rPr>
              <w:t xml:space="preserve">в соответствии с отчетностью АИС </w:t>
            </w:r>
          </w:p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после сдачи официальной отчетности</w:t>
            </w:r>
            <w:r w:rsidR="00353F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или на основании оперативной информации за подписью резидента БИ</w:t>
            </w:r>
          </w:p>
          <w:p w:rsidR="00E3031F" w:rsidRPr="00B9387E" w:rsidRDefault="00E3031F" w:rsidP="00957D45">
            <w:pPr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51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514109" w:rsidRDefault="00E3031F" w:rsidP="005141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4109">
              <w:rPr>
                <w:b/>
                <w:color w:val="000000"/>
                <w:sz w:val="20"/>
                <w:szCs w:val="20"/>
              </w:rPr>
              <w:t>179,7</w:t>
            </w:r>
          </w:p>
        </w:tc>
      </w:tr>
      <w:tr w:rsidR="00E3031F" w:rsidRPr="00B9387E" w:rsidTr="00E3031F">
        <w:trPr>
          <w:trHeight w:val="513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387E">
              <w:rPr>
                <w:color w:val="000000"/>
                <w:sz w:val="20"/>
                <w:szCs w:val="20"/>
              </w:rPr>
              <w:t>Налоги</w:t>
            </w:r>
            <w:proofErr w:type="gramEnd"/>
            <w:r w:rsidRPr="00B9387E">
              <w:rPr>
                <w:color w:val="000000"/>
                <w:sz w:val="20"/>
                <w:szCs w:val="20"/>
              </w:rPr>
              <w:t xml:space="preserve"> перечисленные резидентами в бюджеты всех уровней</w:t>
            </w:r>
            <w:r>
              <w:rPr>
                <w:color w:val="000000"/>
                <w:sz w:val="20"/>
                <w:szCs w:val="20"/>
              </w:rPr>
              <w:t xml:space="preserve"> (без НДС)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  <w:r w:rsidRPr="00B9387E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2432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337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1F" w:rsidRPr="00B9387E" w:rsidRDefault="00E3031F" w:rsidP="0051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31F" w:rsidRPr="00514109" w:rsidRDefault="00E3031F" w:rsidP="005141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4109">
              <w:rPr>
                <w:b/>
                <w:color w:val="000000"/>
                <w:sz w:val="20"/>
                <w:szCs w:val="20"/>
              </w:rPr>
              <w:t>8,5</w:t>
            </w:r>
          </w:p>
        </w:tc>
      </w:tr>
    </w:tbl>
    <w:p w:rsidR="00070E67" w:rsidRDefault="00070E67" w:rsidP="00070E67">
      <w:pPr>
        <w:rPr>
          <w:sz w:val="20"/>
          <w:szCs w:val="20"/>
        </w:rPr>
      </w:pPr>
    </w:p>
    <w:p w:rsidR="004F042A" w:rsidRPr="00DE378F" w:rsidRDefault="00292E92" w:rsidP="004F042A">
      <w:pPr>
        <w:rPr>
          <w:sz w:val="20"/>
          <w:szCs w:val="20"/>
        </w:rPr>
      </w:pPr>
      <w:r w:rsidRPr="00DE378F">
        <w:rPr>
          <w:sz w:val="20"/>
          <w:szCs w:val="20"/>
        </w:rPr>
        <w:t xml:space="preserve">* </w:t>
      </w:r>
      <w:r w:rsidR="004F042A" w:rsidRPr="00DE378F">
        <w:rPr>
          <w:sz w:val="20"/>
          <w:szCs w:val="20"/>
        </w:rPr>
        <w:t>- Показатель ниже относительно планового значения, в</w:t>
      </w:r>
      <w:r w:rsidRPr="00DE378F">
        <w:rPr>
          <w:sz w:val="20"/>
          <w:szCs w:val="20"/>
        </w:rPr>
        <w:t xml:space="preserve"> связи </w:t>
      </w:r>
      <w:r w:rsidR="004F042A" w:rsidRPr="00DE378F">
        <w:rPr>
          <w:sz w:val="20"/>
          <w:szCs w:val="20"/>
        </w:rPr>
        <w:t xml:space="preserve">с внеплановым расторжением договоров 2-х </w:t>
      </w:r>
      <w:r w:rsidR="00E3031F" w:rsidRPr="00DE378F">
        <w:rPr>
          <w:sz w:val="20"/>
          <w:szCs w:val="20"/>
        </w:rPr>
        <w:t xml:space="preserve">резидентов </w:t>
      </w:r>
      <w:r w:rsidR="004F042A" w:rsidRPr="00DE378F">
        <w:rPr>
          <w:sz w:val="20"/>
          <w:szCs w:val="20"/>
        </w:rPr>
        <w:t>в декабре2015 г., а также 3 помещения не выставлялись на конкурс (они заняты новыми сотрудниками ЦПП).</w:t>
      </w:r>
    </w:p>
    <w:p w:rsidR="004F042A" w:rsidRPr="00DE378F" w:rsidRDefault="004F042A" w:rsidP="00070E67">
      <w:pPr>
        <w:rPr>
          <w:color w:val="000000"/>
          <w:sz w:val="20"/>
          <w:szCs w:val="20"/>
        </w:rPr>
      </w:pPr>
      <w:r w:rsidRPr="00DE378F">
        <w:rPr>
          <w:sz w:val="20"/>
          <w:szCs w:val="20"/>
        </w:rPr>
        <w:t xml:space="preserve">** - </w:t>
      </w:r>
      <w:r w:rsidR="002965FA" w:rsidRPr="00DE378F">
        <w:rPr>
          <w:color w:val="000000"/>
          <w:sz w:val="20"/>
          <w:szCs w:val="20"/>
        </w:rPr>
        <w:t>Предоставлено 100% консультаций от фактических запросов резидентов БИ, при этом фактическое отклонение относительно плана связано с отсутствием фактической потребности в консультациях среди резидентов БИ.</w:t>
      </w:r>
    </w:p>
    <w:p w:rsidR="002965FA" w:rsidRPr="00DE378F" w:rsidRDefault="002965FA" w:rsidP="00070E67">
      <w:pPr>
        <w:rPr>
          <w:color w:val="000000"/>
          <w:sz w:val="20"/>
          <w:szCs w:val="20"/>
        </w:rPr>
      </w:pPr>
      <w:r w:rsidRPr="00DE378F">
        <w:rPr>
          <w:sz w:val="20"/>
          <w:szCs w:val="20"/>
        </w:rPr>
        <w:t xml:space="preserve">*** </w:t>
      </w:r>
      <w:r w:rsidRPr="00DE378F">
        <w:rPr>
          <w:color w:val="000000"/>
          <w:sz w:val="20"/>
          <w:szCs w:val="20"/>
        </w:rPr>
        <w:t>- Выполнение показателя на 90% связано</w:t>
      </w:r>
      <w:r w:rsidR="007B6F13" w:rsidRPr="00DE378F">
        <w:rPr>
          <w:color w:val="000000"/>
          <w:sz w:val="20"/>
          <w:szCs w:val="20"/>
        </w:rPr>
        <w:t xml:space="preserve"> со снижением доходов от аренды</w:t>
      </w:r>
      <w:r w:rsidR="000B0BBA" w:rsidRPr="00DE378F">
        <w:rPr>
          <w:color w:val="000000"/>
          <w:sz w:val="20"/>
          <w:szCs w:val="20"/>
        </w:rPr>
        <w:t xml:space="preserve"> и коммунальных платежей</w:t>
      </w:r>
      <w:r w:rsidR="007B6F13" w:rsidRPr="00DE378F">
        <w:rPr>
          <w:color w:val="000000"/>
          <w:sz w:val="20"/>
          <w:szCs w:val="20"/>
        </w:rPr>
        <w:t xml:space="preserve"> в 201</w:t>
      </w:r>
      <w:r w:rsidR="00DE378F">
        <w:rPr>
          <w:color w:val="000000"/>
          <w:sz w:val="20"/>
          <w:szCs w:val="20"/>
        </w:rPr>
        <w:t>5</w:t>
      </w:r>
      <w:r w:rsidR="007B6F13" w:rsidRPr="00DE378F">
        <w:rPr>
          <w:color w:val="000000"/>
          <w:sz w:val="20"/>
          <w:szCs w:val="20"/>
        </w:rPr>
        <w:t xml:space="preserve"> г. (22 резидента </w:t>
      </w:r>
      <w:proofErr w:type="gramStart"/>
      <w:r w:rsidR="007B6F13" w:rsidRPr="00DE378F">
        <w:rPr>
          <w:color w:val="000000"/>
          <w:sz w:val="20"/>
          <w:szCs w:val="20"/>
        </w:rPr>
        <w:t>бизнес-инкубатора</w:t>
      </w:r>
      <w:proofErr w:type="gramEnd"/>
      <w:r w:rsidR="007B6F13" w:rsidRPr="00DE378F">
        <w:rPr>
          <w:color w:val="000000"/>
          <w:sz w:val="20"/>
          <w:szCs w:val="20"/>
        </w:rPr>
        <w:t xml:space="preserve"> расторгли договор и в момент осуществления конкурсных процедур помещения не приносили доход)</w:t>
      </w:r>
      <w:r w:rsidR="000B0BBA" w:rsidRPr="00DE378F">
        <w:rPr>
          <w:color w:val="000000"/>
          <w:sz w:val="20"/>
          <w:szCs w:val="20"/>
        </w:rPr>
        <w:t>. П</w:t>
      </w:r>
      <w:r w:rsidRPr="00DE378F">
        <w:rPr>
          <w:color w:val="000000"/>
          <w:sz w:val="20"/>
          <w:szCs w:val="20"/>
        </w:rPr>
        <w:t>ри этом доход от оказания платных услуг</w:t>
      </w:r>
      <w:r w:rsidR="00DE378F">
        <w:rPr>
          <w:color w:val="000000"/>
          <w:sz w:val="20"/>
          <w:szCs w:val="20"/>
        </w:rPr>
        <w:t xml:space="preserve"> в 2015 г.</w:t>
      </w:r>
      <w:r w:rsidRPr="00DE378F">
        <w:rPr>
          <w:color w:val="000000"/>
          <w:sz w:val="20"/>
          <w:szCs w:val="20"/>
        </w:rPr>
        <w:t xml:space="preserve"> увеличился на 95% (97 тыс. руб.)</w:t>
      </w:r>
      <w:r w:rsidR="00DE378F">
        <w:rPr>
          <w:color w:val="000000"/>
          <w:sz w:val="20"/>
          <w:szCs w:val="20"/>
        </w:rPr>
        <w:t>,</w:t>
      </w:r>
      <w:r w:rsidRPr="00DE378F">
        <w:rPr>
          <w:color w:val="000000"/>
          <w:sz w:val="20"/>
          <w:szCs w:val="20"/>
        </w:rPr>
        <w:t xml:space="preserve"> относительно фактического значения 2014 г. (50 тыс. руб.)</w:t>
      </w:r>
      <w:r w:rsidR="007B6F13" w:rsidRPr="00DE378F">
        <w:rPr>
          <w:color w:val="000000"/>
          <w:sz w:val="20"/>
          <w:szCs w:val="20"/>
        </w:rPr>
        <w:t>.</w:t>
      </w:r>
    </w:p>
    <w:p w:rsidR="000B0BBA" w:rsidRPr="00DE378F" w:rsidRDefault="000B0BBA" w:rsidP="000B0BBA">
      <w:pPr>
        <w:rPr>
          <w:color w:val="000000"/>
          <w:sz w:val="20"/>
          <w:szCs w:val="20"/>
        </w:rPr>
      </w:pPr>
      <w:r w:rsidRPr="00DE378F">
        <w:rPr>
          <w:b/>
          <w:color w:val="000000"/>
          <w:sz w:val="20"/>
          <w:szCs w:val="20"/>
        </w:rPr>
        <w:t>****</w:t>
      </w:r>
      <w:r w:rsidRPr="00DE378F">
        <w:rPr>
          <w:color w:val="000000"/>
          <w:sz w:val="20"/>
          <w:szCs w:val="20"/>
        </w:rPr>
        <w:t xml:space="preserve"> - По состоянию на 31.12.2015 г. 1 проект находится на стадии экспертной оценки и планируется заключение договора в январе-феврале 2016 г.</w:t>
      </w:r>
    </w:p>
    <w:p w:rsidR="00DB61E8" w:rsidRPr="00DB61E8" w:rsidRDefault="00DB61E8">
      <w:pPr>
        <w:rPr>
          <w:b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4"/>
        <w:gridCol w:w="300"/>
        <w:gridCol w:w="5386"/>
        <w:gridCol w:w="284"/>
        <w:gridCol w:w="3478"/>
      </w:tblGrid>
      <w:tr w:rsidR="00070E67" w:rsidTr="00DB61E8">
        <w:tc>
          <w:tcPr>
            <w:tcW w:w="5904" w:type="dxa"/>
          </w:tcPr>
          <w:p w:rsidR="000B0BBA" w:rsidRPr="00070E67" w:rsidRDefault="000B0BBA" w:rsidP="00337DE8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070E67" w:rsidRPr="00070E67" w:rsidRDefault="00070E67" w:rsidP="008D1E58">
            <w:pPr>
              <w:pStyle w:val="a9"/>
              <w:rPr>
                <w:rFonts w:ascii="Times New Roman" w:hAnsi="Times New Roman"/>
                <w:b/>
                <w:highlight w:val="yellow"/>
              </w:rPr>
            </w:pPr>
            <w:r w:rsidRPr="008D1E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r w:rsidR="008D1E58" w:rsidRPr="008D1E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300" w:type="dxa"/>
          </w:tcPr>
          <w:p w:rsidR="00070E67" w:rsidRDefault="00070E67" w:rsidP="00337DE8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</w:tcPr>
          <w:p w:rsidR="00070E67" w:rsidRDefault="00070E67" w:rsidP="00337DE8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070E67" w:rsidRDefault="00070E67" w:rsidP="00337DE8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  <w:vAlign w:val="bottom"/>
          </w:tcPr>
          <w:p w:rsidR="00070E67" w:rsidRPr="00D5765E" w:rsidRDefault="008D1E58" w:rsidP="008D1E58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070E67" w:rsidRPr="00D57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="00070E67" w:rsidRPr="00D57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Михайлин</w:t>
            </w:r>
          </w:p>
        </w:tc>
      </w:tr>
    </w:tbl>
    <w:p w:rsidR="00070E67" w:rsidRDefault="00070E67" w:rsidP="00070E67">
      <w:pPr>
        <w:pStyle w:val="a9"/>
        <w:rPr>
          <w:rFonts w:ascii="Times New Roman" w:hAnsi="Times New Roman"/>
          <w:b/>
        </w:rPr>
        <w:sectPr w:rsidR="00070E67" w:rsidSect="00337DE8">
          <w:footerReference w:type="default" r:id="rId21"/>
          <w:pgSz w:w="16838" w:h="11906" w:orient="landscape"/>
          <w:pgMar w:top="993" w:right="851" w:bottom="426" w:left="851" w:header="709" w:footer="709" w:gutter="0"/>
          <w:cols w:space="708"/>
          <w:docGrid w:linePitch="360"/>
        </w:sectPr>
      </w:pPr>
    </w:p>
    <w:p w:rsidR="00000000" w:rsidRDefault="00A10684"/>
    <w:sectPr w:rsidR="00000000" w:rsidSect="00B6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40" w:rsidRDefault="00E12040" w:rsidP="00916496">
      <w:r>
        <w:separator/>
      </w:r>
    </w:p>
  </w:endnote>
  <w:endnote w:type="continuationSeparator" w:id="0">
    <w:p w:rsidR="00E12040" w:rsidRDefault="00E12040" w:rsidP="0091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40" w:rsidRDefault="00E12040">
    <w:pPr>
      <w:pStyle w:val="a3"/>
      <w:jc w:val="center"/>
    </w:pPr>
  </w:p>
  <w:p w:rsidR="00E12040" w:rsidRDefault="00E120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40" w:rsidRDefault="00E12040" w:rsidP="00916496">
      <w:r>
        <w:separator/>
      </w:r>
    </w:p>
  </w:footnote>
  <w:footnote w:type="continuationSeparator" w:id="0">
    <w:p w:rsidR="00E12040" w:rsidRDefault="00E12040" w:rsidP="00916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BC3"/>
    <w:multiLevelType w:val="multilevel"/>
    <w:tmpl w:val="F806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1806C6"/>
    <w:multiLevelType w:val="hybridMultilevel"/>
    <w:tmpl w:val="16E259FA"/>
    <w:lvl w:ilvl="0" w:tplc="F95A7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90F08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392EE6"/>
    <w:multiLevelType w:val="hybridMultilevel"/>
    <w:tmpl w:val="14AC6872"/>
    <w:lvl w:ilvl="0" w:tplc="A14A355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1A73BA5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1B2B32"/>
    <w:multiLevelType w:val="hybridMultilevel"/>
    <w:tmpl w:val="926CD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93BC7"/>
    <w:multiLevelType w:val="hybridMultilevel"/>
    <w:tmpl w:val="FCA04AE0"/>
    <w:lvl w:ilvl="0" w:tplc="699018C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305430BD"/>
    <w:multiLevelType w:val="hybridMultilevel"/>
    <w:tmpl w:val="FCF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244F"/>
    <w:multiLevelType w:val="hybridMultilevel"/>
    <w:tmpl w:val="CB9CC190"/>
    <w:lvl w:ilvl="0" w:tplc="F3081D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A64AB7"/>
    <w:multiLevelType w:val="hybridMultilevel"/>
    <w:tmpl w:val="3EACBB1A"/>
    <w:lvl w:ilvl="0" w:tplc="915CF860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6A26A8"/>
    <w:multiLevelType w:val="hybridMultilevel"/>
    <w:tmpl w:val="FC72483A"/>
    <w:lvl w:ilvl="0" w:tplc="C832D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22BE9"/>
    <w:multiLevelType w:val="hybridMultilevel"/>
    <w:tmpl w:val="ED9E6AD6"/>
    <w:lvl w:ilvl="0" w:tplc="3F46E6D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45648"/>
    <w:multiLevelType w:val="hybridMultilevel"/>
    <w:tmpl w:val="500682D0"/>
    <w:lvl w:ilvl="0" w:tplc="C744FCC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5752015"/>
    <w:multiLevelType w:val="hybridMultilevel"/>
    <w:tmpl w:val="8050106E"/>
    <w:lvl w:ilvl="0" w:tplc="C4F0E3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F1129A"/>
    <w:multiLevelType w:val="hybridMultilevel"/>
    <w:tmpl w:val="1896AB04"/>
    <w:lvl w:ilvl="0" w:tplc="62C6C5C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12F5B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C56978"/>
    <w:multiLevelType w:val="hybridMultilevel"/>
    <w:tmpl w:val="0F4C5DC2"/>
    <w:lvl w:ilvl="0" w:tplc="68668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3D4A7C"/>
    <w:multiLevelType w:val="hybridMultilevel"/>
    <w:tmpl w:val="1AAC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C18C4"/>
    <w:multiLevelType w:val="hybridMultilevel"/>
    <w:tmpl w:val="56F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17"/>
  </w:num>
  <w:num w:numId="15">
    <w:abstractNumId w:val="4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E67"/>
    <w:rsid w:val="000212B3"/>
    <w:rsid w:val="00055C15"/>
    <w:rsid w:val="00070E67"/>
    <w:rsid w:val="000A4912"/>
    <w:rsid w:val="000B0BBA"/>
    <w:rsid w:val="000B139F"/>
    <w:rsid w:val="000D125B"/>
    <w:rsid w:val="00167DDF"/>
    <w:rsid w:val="00182CF1"/>
    <w:rsid w:val="001847DB"/>
    <w:rsid w:val="00184864"/>
    <w:rsid w:val="00184FD0"/>
    <w:rsid w:val="00193125"/>
    <w:rsid w:val="001C5C98"/>
    <w:rsid w:val="001E063F"/>
    <w:rsid w:val="00234F34"/>
    <w:rsid w:val="00292E92"/>
    <w:rsid w:val="002965FA"/>
    <w:rsid w:val="002A1520"/>
    <w:rsid w:val="002A54D2"/>
    <w:rsid w:val="002F2410"/>
    <w:rsid w:val="00337DE8"/>
    <w:rsid w:val="00353FFE"/>
    <w:rsid w:val="0035779A"/>
    <w:rsid w:val="00397FF5"/>
    <w:rsid w:val="003B0BF8"/>
    <w:rsid w:val="003C3AD6"/>
    <w:rsid w:val="004115C5"/>
    <w:rsid w:val="00413961"/>
    <w:rsid w:val="00427BA4"/>
    <w:rsid w:val="00444325"/>
    <w:rsid w:val="00474284"/>
    <w:rsid w:val="00495FBD"/>
    <w:rsid w:val="004A38D3"/>
    <w:rsid w:val="004A5316"/>
    <w:rsid w:val="004E4834"/>
    <w:rsid w:val="004F042A"/>
    <w:rsid w:val="00513AA2"/>
    <w:rsid w:val="00514109"/>
    <w:rsid w:val="00517AF8"/>
    <w:rsid w:val="00531FBC"/>
    <w:rsid w:val="00533E03"/>
    <w:rsid w:val="005454DC"/>
    <w:rsid w:val="005545A1"/>
    <w:rsid w:val="00570978"/>
    <w:rsid w:val="00570CB9"/>
    <w:rsid w:val="00584C77"/>
    <w:rsid w:val="005B334D"/>
    <w:rsid w:val="005D7290"/>
    <w:rsid w:val="005F0451"/>
    <w:rsid w:val="00635994"/>
    <w:rsid w:val="00636ADA"/>
    <w:rsid w:val="00641C01"/>
    <w:rsid w:val="00654C6A"/>
    <w:rsid w:val="00663E61"/>
    <w:rsid w:val="00687DC0"/>
    <w:rsid w:val="006D43FB"/>
    <w:rsid w:val="006F66BF"/>
    <w:rsid w:val="00792461"/>
    <w:rsid w:val="007972B5"/>
    <w:rsid w:val="007B4289"/>
    <w:rsid w:val="007B6F13"/>
    <w:rsid w:val="007D7CCA"/>
    <w:rsid w:val="00845629"/>
    <w:rsid w:val="00871E58"/>
    <w:rsid w:val="008A08CE"/>
    <w:rsid w:val="008A2E2C"/>
    <w:rsid w:val="008A6262"/>
    <w:rsid w:val="008B0A14"/>
    <w:rsid w:val="008D1E58"/>
    <w:rsid w:val="009005BF"/>
    <w:rsid w:val="00913462"/>
    <w:rsid w:val="00916496"/>
    <w:rsid w:val="009254DB"/>
    <w:rsid w:val="009533D7"/>
    <w:rsid w:val="00957D45"/>
    <w:rsid w:val="00A10684"/>
    <w:rsid w:val="00A17CC0"/>
    <w:rsid w:val="00A41487"/>
    <w:rsid w:val="00A76A6F"/>
    <w:rsid w:val="00A9026F"/>
    <w:rsid w:val="00AA09CC"/>
    <w:rsid w:val="00AB4B66"/>
    <w:rsid w:val="00AE5CEC"/>
    <w:rsid w:val="00B6311D"/>
    <w:rsid w:val="00B96775"/>
    <w:rsid w:val="00BB6D86"/>
    <w:rsid w:val="00BB78F0"/>
    <w:rsid w:val="00BE3335"/>
    <w:rsid w:val="00BF4785"/>
    <w:rsid w:val="00C467D5"/>
    <w:rsid w:val="00C5452C"/>
    <w:rsid w:val="00C557D6"/>
    <w:rsid w:val="00C637F7"/>
    <w:rsid w:val="00CA7AC9"/>
    <w:rsid w:val="00CD7764"/>
    <w:rsid w:val="00D062FB"/>
    <w:rsid w:val="00D07345"/>
    <w:rsid w:val="00D160FB"/>
    <w:rsid w:val="00D702BC"/>
    <w:rsid w:val="00DB1787"/>
    <w:rsid w:val="00DB51E1"/>
    <w:rsid w:val="00DB61E8"/>
    <w:rsid w:val="00DD02A8"/>
    <w:rsid w:val="00DE378F"/>
    <w:rsid w:val="00DF782B"/>
    <w:rsid w:val="00E02BBC"/>
    <w:rsid w:val="00E12040"/>
    <w:rsid w:val="00E15790"/>
    <w:rsid w:val="00E202A9"/>
    <w:rsid w:val="00E3031F"/>
    <w:rsid w:val="00E3566E"/>
    <w:rsid w:val="00E41169"/>
    <w:rsid w:val="00E775EE"/>
    <w:rsid w:val="00E806F6"/>
    <w:rsid w:val="00EB1542"/>
    <w:rsid w:val="00F24AA4"/>
    <w:rsid w:val="00F4164D"/>
    <w:rsid w:val="00F80E8F"/>
    <w:rsid w:val="00FE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0E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070E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0E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E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70E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70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070E6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070E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qFormat/>
    <w:rsid w:val="00070E67"/>
    <w:rPr>
      <w:i/>
      <w:iCs/>
    </w:rPr>
  </w:style>
  <w:style w:type="paragraph" w:styleId="a8">
    <w:name w:val="List Paragraph"/>
    <w:basedOn w:val="a"/>
    <w:uiPriority w:val="34"/>
    <w:qFormat/>
    <w:rsid w:val="0007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070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No Spacing"/>
    <w:uiPriority w:val="1"/>
    <w:qFormat/>
    <w:rsid w:val="00070E6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70E67"/>
    <w:rPr>
      <w:color w:val="0093DD"/>
      <w:u w:val="single"/>
    </w:rPr>
  </w:style>
  <w:style w:type="paragraph" w:styleId="ab">
    <w:name w:val="Plain Text"/>
    <w:basedOn w:val="a"/>
    <w:link w:val="ac"/>
    <w:uiPriority w:val="99"/>
    <w:unhideWhenUsed/>
    <w:rsid w:val="00070E67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070E67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d">
    <w:name w:val="Гипертекстовая ссылка"/>
    <w:basedOn w:val="a0"/>
    <w:uiPriority w:val="99"/>
    <w:rsid w:val="00070E67"/>
    <w:rPr>
      <w:rFonts w:cs="Times New Roman"/>
      <w:color w:val="106BBE"/>
    </w:rPr>
  </w:style>
  <w:style w:type="paragraph" w:styleId="ae">
    <w:name w:val="Normal (Web)"/>
    <w:basedOn w:val="a"/>
    <w:uiPriority w:val="99"/>
    <w:unhideWhenUsed/>
    <w:rsid w:val="00070E67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070E67"/>
    <w:pPr>
      <w:jc w:val="center"/>
    </w:pPr>
    <w:rPr>
      <w:b/>
      <w:sz w:val="26"/>
      <w:szCs w:val="20"/>
    </w:rPr>
  </w:style>
  <w:style w:type="character" w:customStyle="1" w:styleId="af0">
    <w:name w:val="Основной текст Знак"/>
    <w:basedOn w:val="a0"/>
    <w:link w:val="af"/>
    <w:rsid w:val="00070E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0E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E6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basedOn w:val="a0"/>
    <w:uiPriority w:val="22"/>
    <w:qFormat/>
    <w:rsid w:val="00070E67"/>
    <w:rPr>
      <w:b/>
      <w:bCs/>
    </w:rPr>
  </w:style>
  <w:style w:type="paragraph" w:customStyle="1" w:styleId="af4">
    <w:name w:val="Знак Знак Знак"/>
    <w:basedOn w:val="a"/>
    <w:rsid w:val="00070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070E67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70E6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70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70E6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70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a">
    <w:name w:val="Table Grid"/>
    <w:basedOn w:val="a1"/>
    <w:rsid w:val="0007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Revision"/>
    <w:hidden/>
    <w:uiPriority w:val="99"/>
    <w:semiHidden/>
    <w:rsid w:val="0087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wrap">
    <w:name w:val="news-wrap"/>
    <w:basedOn w:val="a0"/>
    <w:rsid w:val="002A1520"/>
  </w:style>
  <w:style w:type="character" w:customStyle="1" w:styleId="30">
    <w:name w:val="Заголовок 3 Знак"/>
    <w:basedOn w:val="a0"/>
    <w:link w:val="3"/>
    <w:uiPriority w:val="9"/>
    <w:semiHidden/>
    <w:rsid w:val="009533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E20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incubator.ru/about/news.php?id=5317" TargetMode="External"/><Relationship Id="rId13" Type="http://schemas.openxmlformats.org/officeDocument/2006/relationships/hyperlink" Target="http://www.yarincubator.ru/about/news.php?id=5788" TargetMode="External"/><Relationship Id="rId18" Type="http://schemas.openxmlformats.org/officeDocument/2006/relationships/hyperlink" Target="http://www.yarincubator.ru/about/news.php?id=577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yarincubator.ru/about/news.php?id=6230" TargetMode="External"/><Relationship Id="rId12" Type="http://schemas.openxmlformats.org/officeDocument/2006/relationships/hyperlink" Target="http://www.yarincubator.ru/about/news.php?id=5788" TargetMode="External"/><Relationship Id="rId17" Type="http://schemas.openxmlformats.org/officeDocument/2006/relationships/hyperlink" Target="http://www.yarincubator.ru/about/news.php?id=57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rincubator.ru/about/news.php?id=5771" TargetMode="External"/><Relationship Id="rId20" Type="http://schemas.openxmlformats.org/officeDocument/2006/relationships/hyperlink" Target="http://www.yarincubator.ru/about/news.php?id=57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imo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yarincubator.ru/about/news.php?id=57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rincubator.ru/about/news.php?id=6226" TargetMode="External"/><Relationship Id="rId19" Type="http://schemas.openxmlformats.org/officeDocument/2006/relationships/hyperlink" Target="http://www.yarincubator.ru/about/news.php?id=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rincubator.ru/about/news.php?id=6184" TargetMode="External"/><Relationship Id="rId14" Type="http://schemas.openxmlformats.org/officeDocument/2006/relationships/hyperlink" Target="http://www.yarincubator.ru/about/news.php?id=57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34287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4</cp:revision>
  <cp:lastPrinted>2016-02-11T06:29:00Z</cp:lastPrinted>
  <dcterms:created xsi:type="dcterms:W3CDTF">2016-02-08T09:48:00Z</dcterms:created>
  <dcterms:modified xsi:type="dcterms:W3CDTF">2016-04-28T10:41:00Z</dcterms:modified>
</cp:coreProperties>
</file>